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9E" w:rsidRDefault="00CD059E" w:rsidP="00F23811">
      <w:pPr>
        <w:jc w:val="both"/>
        <w:rPr>
          <w:rFonts w:asciiTheme="majorHAnsi" w:hAnsiTheme="majorHAnsi"/>
          <w:sz w:val="28"/>
        </w:rPr>
      </w:pPr>
      <w:bookmarkStart w:id="0" w:name="_GoBack"/>
      <w:bookmarkEnd w:id="0"/>
    </w:p>
    <w:p w:rsidR="00CD059E" w:rsidRDefault="00CD059E">
      <w:pPr>
        <w:rPr>
          <w:rFonts w:asciiTheme="majorHAnsi" w:hAnsiTheme="majorHAnsi"/>
          <w:sz w:val="28"/>
        </w:rPr>
      </w:pPr>
      <w:r>
        <w:rPr>
          <w:rFonts w:asciiTheme="majorHAnsi" w:hAnsiTheme="majorHAnsi"/>
          <w:sz w:val="28"/>
        </w:rPr>
        <w:br w:type="page"/>
      </w:r>
    </w:p>
    <w:p w:rsidR="00DF4A8D" w:rsidRPr="00F23811" w:rsidRDefault="00DF4A8D" w:rsidP="00F23811">
      <w:pPr>
        <w:jc w:val="both"/>
        <w:rPr>
          <w:rFonts w:asciiTheme="majorHAnsi" w:hAnsiTheme="majorHAnsi"/>
          <w:sz w:val="28"/>
        </w:rPr>
      </w:pPr>
      <w:r w:rsidRPr="00F23811">
        <w:rPr>
          <w:rFonts w:asciiTheme="majorHAnsi" w:hAnsiTheme="majorHAnsi"/>
          <w:sz w:val="28"/>
        </w:rPr>
        <w:t>Dear patient,</w:t>
      </w:r>
    </w:p>
    <w:p w:rsidR="00F31881" w:rsidRPr="00C2537A" w:rsidRDefault="00DF4A8D" w:rsidP="00F23811">
      <w:pPr>
        <w:jc w:val="both"/>
        <w:rPr>
          <w:rFonts w:asciiTheme="majorHAnsi" w:hAnsiTheme="majorHAnsi"/>
          <w:sz w:val="26"/>
          <w:szCs w:val="26"/>
        </w:rPr>
      </w:pPr>
      <w:r w:rsidRPr="00C2537A">
        <w:rPr>
          <w:rFonts w:asciiTheme="majorHAnsi" w:hAnsiTheme="majorHAnsi"/>
          <w:sz w:val="26"/>
          <w:szCs w:val="26"/>
        </w:rPr>
        <w:t xml:space="preserve">You are on a type of medication called a DMARD which stands for Disease Modifying Anti-Rheumatic Drug. </w:t>
      </w:r>
      <w:r w:rsidR="00F23811" w:rsidRPr="00C2537A">
        <w:rPr>
          <w:rFonts w:asciiTheme="majorHAnsi" w:hAnsiTheme="majorHAnsi"/>
          <w:sz w:val="26"/>
          <w:szCs w:val="26"/>
        </w:rPr>
        <w:t xml:space="preserve"> It’s pronounced as ‘</w:t>
      </w:r>
      <w:proofErr w:type="spellStart"/>
      <w:r w:rsidR="00F23811" w:rsidRPr="00C2537A">
        <w:rPr>
          <w:rFonts w:asciiTheme="majorHAnsi" w:hAnsiTheme="majorHAnsi"/>
          <w:sz w:val="26"/>
          <w:szCs w:val="26"/>
        </w:rPr>
        <w:t>dee-mard</w:t>
      </w:r>
      <w:proofErr w:type="spellEnd"/>
      <w:r w:rsidR="00F23811" w:rsidRPr="00C2537A">
        <w:rPr>
          <w:rFonts w:asciiTheme="majorHAnsi" w:hAnsiTheme="majorHAnsi"/>
          <w:sz w:val="26"/>
          <w:szCs w:val="26"/>
        </w:rPr>
        <w:t xml:space="preserve">’.  </w:t>
      </w:r>
      <w:r w:rsidRPr="00C2537A">
        <w:rPr>
          <w:rFonts w:asciiTheme="majorHAnsi" w:hAnsiTheme="majorHAnsi"/>
          <w:sz w:val="26"/>
          <w:szCs w:val="26"/>
        </w:rPr>
        <w:t xml:space="preserve"> </w:t>
      </w:r>
      <w:r w:rsidR="00F31881" w:rsidRPr="00C2537A">
        <w:rPr>
          <w:rFonts w:asciiTheme="majorHAnsi" w:hAnsiTheme="majorHAnsi"/>
          <w:sz w:val="26"/>
          <w:szCs w:val="26"/>
        </w:rPr>
        <w:t>It is given to people with a specific type of arthritis like Rheumatoid Arthritis or something similar.  We put patients on DMARDs for 2 reasons</w:t>
      </w:r>
    </w:p>
    <w:p w:rsidR="00F31881" w:rsidRPr="00C2537A" w:rsidRDefault="00F31881" w:rsidP="00F31881">
      <w:pPr>
        <w:pStyle w:val="ListParagraph"/>
        <w:numPr>
          <w:ilvl w:val="0"/>
          <w:numId w:val="6"/>
        </w:numPr>
        <w:jc w:val="both"/>
        <w:rPr>
          <w:rFonts w:asciiTheme="majorHAnsi" w:hAnsiTheme="majorHAnsi"/>
          <w:sz w:val="26"/>
          <w:szCs w:val="26"/>
        </w:rPr>
      </w:pPr>
      <w:r w:rsidRPr="00C2537A">
        <w:rPr>
          <w:rFonts w:asciiTheme="majorHAnsi" w:hAnsiTheme="majorHAnsi"/>
          <w:sz w:val="26"/>
          <w:szCs w:val="26"/>
        </w:rPr>
        <w:t>To help ease their pain and stiffness.</w:t>
      </w:r>
    </w:p>
    <w:p w:rsidR="00F31881" w:rsidRPr="00C2537A" w:rsidRDefault="00F31881" w:rsidP="00F31881">
      <w:pPr>
        <w:pStyle w:val="ListParagraph"/>
        <w:numPr>
          <w:ilvl w:val="0"/>
          <w:numId w:val="6"/>
        </w:numPr>
        <w:jc w:val="both"/>
        <w:rPr>
          <w:rFonts w:asciiTheme="majorHAnsi" w:hAnsiTheme="majorHAnsi"/>
          <w:sz w:val="26"/>
          <w:szCs w:val="26"/>
        </w:rPr>
      </w:pPr>
      <w:r w:rsidRPr="00C2537A">
        <w:rPr>
          <w:rFonts w:asciiTheme="majorHAnsi" w:hAnsiTheme="majorHAnsi"/>
          <w:sz w:val="26"/>
          <w:szCs w:val="26"/>
        </w:rPr>
        <w:t xml:space="preserve">To help reduce the risk of future damage to the joints.  </w:t>
      </w:r>
    </w:p>
    <w:p w:rsidR="00F94329" w:rsidRPr="00C2537A" w:rsidRDefault="00F94329" w:rsidP="00F23811">
      <w:pPr>
        <w:jc w:val="both"/>
        <w:rPr>
          <w:rFonts w:asciiTheme="majorHAnsi" w:hAnsiTheme="majorHAnsi"/>
          <w:sz w:val="26"/>
          <w:szCs w:val="26"/>
        </w:rPr>
      </w:pPr>
      <w:r w:rsidRPr="00C2537A">
        <w:rPr>
          <w:rFonts w:asciiTheme="majorHAnsi" w:hAnsiTheme="majorHAnsi"/>
          <w:b/>
          <w:sz w:val="26"/>
          <w:szCs w:val="26"/>
        </w:rPr>
        <w:t>Although DMARDs are great drugs, w</w:t>
      </w:r>
      <w:r w:rsidR="00DF4A8D" w:rsidRPr="00C2537A">
        <w:rPr>
          <w:rFonts w:asciiTheme="majorHAnsi" w:hAnsiTheme="majorHAnsi"/>
          <w:b/>
          <w:sz w:val="26"/>
          <w:szCs w:val="26"/>
        </w:rPr>
        <w:t xml:space="preserve">e need you to read this information sheet carefully </w:t>
      </w:r>
      <w:r w:rsidR="00F31881" w:rsidRPr="00C2537A">
        <w:rPr>
          <w:rFonts w:asciiTheme="majorHAnsi" w:hAnsiTheme="majorHAnsi"/>
          <w:b/>
          <w:sz w:val="26"/>
          <w:szCs w:val="26"/>
        </w:rPr>
        <w:t>because there are</w:t>
      </w:r>
      <w:r w:rsidR="00DF4A8D" w:rsidRPr="00C2537A">
        <w:rPr>
          <w:rFonts w:asciiTheme="majorHAnsi" w:hAnsiTheme="majorHAnsi"/>
          <w:b/>
          <w:sz w:val="26"/>
          <w:szCs w:val="26"/>
        </w:rPr>
        <w:t xml:space="preserve"> risks of being on this drug</w:t>
      </w:r>
      <w:r w:rsidRPr="00C2537A">
        <w:rPr>
          <w:rFonts w:asciiTheme="majorHAnsi" w:hAnsiTheme="majorHAnsi"/>
          <w:b/>
          <w:sz w:val="26"/>
          <w:szCs w:val="26"/>
        </w:rPr>
        <w:t xml:space="preserve"> too</w:t>
      </w:r>
      <w:r w:rsidR="00DF4A8D" w:rsidRPr="00C2537A">
        <w:rPr>
          <w:rFonts w:asciiTheme="majorHAnsi" w:hAnsiTheme="majorHAnsi"/>
          <w:b/>
          <w:sz w:val="26"/>
          <w:szCs w:val="26"/>
        </w:rPr>
        <w:t>.</w:t>
      </w:r>
      <w:r w:rsidR="00675BD2" w:rsidRPr="00C2537A">
        <w:rPr>
          <w:rFonts w:asciiTheme="majorHAnsi" w:hAnsiTheme="majorHAnsi"/>
          <w:sz w:val="26"/>
          <w:szCs w:val="26"/>
        </w:rPr>
        <w:t xml:space="preserve">   </w:t>
      </w:r>
      <w:r w:rsidR="00F31881" w:rsidRPr="00C2537A">
        <w:rPr>
          <w:rFonts w:asciiTheme="majorHAnsi" w:hAnsiTheme="majorHAnsi"/>
          <w:sz w:val="26"/>
          <w:szCs w:val="26"/>
        </w:rPr>
        <w:t xml:space="preserve">This information leaflet will tell you more about this.  </w:t>
      </w:r>
      <w:r w:rsidRPr="00C2537A">
        <w:rPr>
          <w:rFonts w:asciiTheme="majorHAnsi" w:hAnsiTheme="majorHAnsi"/>
          <w:sz w:val="26"/>
          <w:szCs w:val="26"/>
        </w:rPr>
        <w:t xml:space="preserve">If you </w:t>
      </w:r>
      <w:r w:rsidR="00766DC5" w:rsidRPr="00C2537A">
        <w:rPr>
          <w:rFonts w:asciiTheme="majorHAnsi" w:hAnsiTheme="majorHAnsi"/>
          <w:sz w:val="26"/>
          <w:szCs w:val="26"/>
        </w:rPr>
        <w:t xml:space="preserve">ever </w:t>
      </w:r>
      <w:r w:rsidRPr="00C2537A">
        <w:rPr>
          <w:rFonts w:asciiTheme="majorHAnsi" w:hAnsiTheme="majorHAnsi"/>
          <w:sz w:val="26"/>
          <w:szCs w:val="26"/>
        </w:rPr>
        <w:t xml:space="preserve">change your mind about taking DMARDs, please </w:t>
      </w:r>
      <w:r w:rsidR="00F31881" w:rsidRPr="00C2537A">
        <w:rPr>
          <w:rFonts w:asciiTheme="majorHAnsi" w:hAnsiTheme="majorHAnsi"/>
          <w:sz w:val="26"/>
          <w:szCs w:val="26"/>
        </w:rPr>
        <w:t xml:space="preserve">do not stop them without </w:t>
      </w:r>
      <w:r w:rsidRPr="00C2537A">
        <w:rPr>
          <w:rFonts w:asciiTheme="majorHAnsi" w:hAnsiTheme="majorHAnsi"/>
          <w:sz w:val="26"/>
          <w:szCs w:val="26"/>
        </w:rPr>
        <w:t>discus</w:t>
      </w:r>
      <w:r w:rsidR="00F31881" w:rsidRPr="00C2537A">
        <w:rPr>
          <w:rFonts w:asciiTheme="majorHAnsi" w:hAnsiTheme="majorHAnsi"/>
          <w:sz w:val="26"/>
          <w:szCs w:val="26"/>
        </w:rPr>
        <w:t xml:space="preserve">sing it with your doctor first.   We don’t recommend you stopping your DMARDs unless a doctor has advised you to do so.  </w:t>
      </w:r>
    </w:p>
    <w:p w:rsidR="003A2346" w:rsidRDefault="00675BD2" w:rsidP="003A2346">
      <w:pPr>
        <w:jc w:val="both"/>
        <w:rPr>
          <w:rFonts w:asciiTheme="majorHAnsi" w:hAnsiTheme="majorHAnsi"/>
          <w:sz w:val="26"/>
          <w:szCs w:val="26"/>
        </w:rPr>
      </w:pPr>
      <w:r w:rsidRPr="00C2537A">
        <w:rPr>
          <w:rFonts w:asciiTheme="majorHAnsi" w:hAnsiTheme="majorHAnsi"/>
          <w:sz w:val="26"/>
          <w:szCs w:val="26"/>
        </w:rPr>
        <w:t>There are quite a few DMARDs avai</w:t>
      </w:r>
      <w:r w:rsidR="00F31881" w:rsidRPr="00C2537A">
        <w:rPr>
          <w:rFonts w:asciiTheme="majorHAnsi" w:hAnsiTheme="majorHAnsi"/>
          <w:sz w:val="26"/>
          <w:szCs w:val="26"/>
        </w:rPr>
        <w:t>lable</w:t>
      </w:r>
      <w:r w:rsidR="008B02D7" w:rsidRPr="00C2537A">
        <w:rPr>
          <w:rFonts w:asciiTheme="majorHAnsi" w:hAnsiTheme="majorHAnsi"/>
          <w:sz w:val="26"/>
          <w:szCs w:val="26"/>
        </w:rPr>
        <w:t xml:space="preserve">. Methotrexate and sulfasalazine are the most commonly prescribed.  Others are </w:t>
      </w:r>
      <w:r w:rsidRPr="00C2537A">
        <w:rPr>
          <w:rFonts w:asciiTheme="majorHAnsi" w:hAnsiTheme="majorHAnsi"/>
          <w:sz w:val="26"/>
          <w:szCs w:val="26"/>
        </w:rPr>
        <w:t xml:space="preserve">azathioprine, </w:t>
      </w:r>
      <w:proofErr w:type="spellStart"/>
      <w:r w:rsidRPr="00C2537A">
        <w:rPr>
          <w:rFonts w:asciiTheme="majorHAnsi" w:hAnsiTheme="majorHAnsi"/>
          <w:sz w:val="26"/>
          <w:szCs w:val="26"/>
        </w:rPr>
        <w:t>ciclosporin</w:t>
      </w:r>
      <w:proofErr w:type="spellEnd"/>
      <w:r w:rsidRPr="00C2537A">
        <w:rPr>
          <w:rFonts w:asciiTheme="majorHAnsi" w:hAnsiTheme="majorHAnsi"/>
          <w:sz w:val="26"/>
          <w:szCs w:val="26"/>
        </w:rPr>
        <w:t xml:space="preserve">, </w:t>
      </w:r>
      <w:proofErr w:type="spellStart"/>
      <w:r w:rsidRPr="00C2537A">
        <w:rPr>
          <w:rFonts w:asciiTheme="majorHAnsi" w:hAnsiTheme="majorHAnsi"/>
          <w:sz w:val="26"/>
          <w:szCs w:val="26"/>
        </w:rPr>
        <w:t>penicillamine</w:t>
      </w:r>
      <w:proofErr w:type="spellEnd"/>
      <w:r w:rsidRPr="00C2537A">
        <w:rPr>
          <w:rFonts w:asciiTheme="majorHAnsi" w:hAnsiTheme="majorHAnsi"/>
          <w:sz w:val="26"/>
          <w:szCs w:val="26"/>
        </w:rPr>
        <w:t xml:space="preserve">, </w:t>
      </w:r>
      <w:proofErr w:type="spellStart"/>
      <w:r w:rsidRPr="00C2537A">
        <w:rPr>
          <w:rFonts w:asciiTheme="majorHAnsi" w:hAnsiTheme="majorHAnsi"/>
          <w:sz w:val="26"/>
          <w:szCs w:val="26"/>
        </w:rPr>
        <w:t>h</w:t>
      </w:r>
      <w:r w:rsidR="008B02D7" w:rsidRPr="00C2537A">
        <w:rPr>
          <w:rFonts w:asciiTheme="majorHAnsi" w:hAnsiTheme="majorHAnsi"/>
          <w:sz w:val="26"/>
          <w:szCs w:val="26"/>
        </w:rPr>
        <w:t>ydroxychloroquine</w:t>
      </w:r>
      <w:proofErr w:type="spellEnd"/>
      <w:r w:rsidR="008B02D7" w:rsidRPr="00C2537A">
        <w:rPr>
          <w:rFonts w:asciiTheme="majorHAnsi" w:hAnsiTheme="majorHAnsi"/>
          <w:sz w:val="26"/>
          <w:szCs w:val="26"/>
        </w:rPr>
        <w:t xml:space="preserve">, </w:t>
      </w:r>
      <w:proofErr w:type="spellStart"/>
      <w:r w:rsidR="008B02D7" w:rsidRPr="00C2537A">
        <w:rPr>
          <w:rFonts w:asciiTheme="majorHAnsi" w:hAnsiTheme="majorHAnsi"/>
          <w:sz w:val="26"/>
          <w:szCs w:val="26"/>
        </w:rPr>
        <w:t>leflunomide</w:t>
      </w:r>
      <w:proofErr w:type="spellEnd"/>
      <w:r w:rsidR="008B02D7" w:rsidRPr="00C2537A">
        <w:rPr>
          <w:rFonts w:asciiTheme="majorHAnsi" w:hAnsiTheme="majorHAnsi"/>
          <w:sz w:val="26"/>
          <w:szCs w:val="26"/>
        </w:rPr>
        <w:t xml:space="preserve">, </w:t>
      </w:r>
      <w:proofErr w:type="spellStart"/>
      <w:r w:rsidR="008B02D7" w:rsidRPr="00C2537A">
        <w:rPr>
          <w:rFonts w:asciiTheme="majorHAnsi" w:hAnsiTheme="majorHAnsi"/>
          <w:sz w:val="26"/>
          <w:szCs w:val="26"/>
        </w:rPr>
        <w:t>mycophenolate</w:t>
      </w:r>
      <w:proofErr w:type="spellEnd"/>
      <w:r w:rsidR="008B02D7" w:rsidRPr="00C2537A">
        <w:rPr>
          <w:rFonts w:asciiTheme="majorHAnsi" w:hAnsiTheme="majorHAnsi"/>
          <w:sz w:val="26"/>
          <w:szCs w:val="26"/>
        </w:rPr>
        <w:t xml:space="preserve"> </w:t>
      </w:r>
      <w:proofErr w:type="spellStart"/>
      <w:r w:rsidR="008B02D7" w:rsidRPr="00C2537A">
        <w:rPr>
          <w:rFonts w:asciiTheme="majorHAnsi" w:hAnsiTheme="majorHAnsi"/>
          <w:sz w:val="26"/>
          <w:szCs w:val="26"/>
        </w:rPr>
        <w:t>mofetil</w:t>
      </w:r>
      <w:proofErr w:type="spellEnd"/>
      <w:r w:rsidR="008B02D7" w:rsidRPr="00C2537A">
        <w:rPr>
          <w:rFonts w:asciiTheme="majorHAnsi" w:hAnsiTheme="majorHAnsi"/>
          <w:sz w:val="26"/>
          <w:szCs w:val="26"/>
        </w:rPr>
        <w:t xml:space="preserve">, and sodium </w:t>
      </w:r>
      <w:proofErr w:type="spellStart"/>
      <w:r w:rsidR="008B02D7" w:rsidRPr="00C2537A">
        <w:rPr>
          <w:rFonts w:asciiTheme="majorHAnsi" w:hAnsiTheme="majorHAnsi"/>
          <w:sz w:val="26"/>
          <w:szCs w:val="26"/>
        </w:rPr>
        <w:t>aurothiomalate</w:t>
      </w:r>
      <w:proofErr w:type="spellEnd"/>
      <w:r w:rsidRPr="00C2537A">
        <w:rPr>
          <w:rFonts w:asciiTheme="majorHAnsi" w:hAnsiTheme="majorHAnsi"/>
          <w:sz w:val="26"/>
          <w:szCs w:val="26"/>
        </w:rPr>
        <w:t>. They come in various different brand names.  DMARDs are also used to treat other conditions - for example, chronic inflammatory skin or bowel disease. However, the rest of this leaflet is only about DMARDs when they are used to treat Rheumatoid Arthritis.</w:t>
      </w:r>
    </w:p>
    <w:p w:rsidR="00F94329" w:rsidRPr="003A2346" w:rsidRDefault="003A2346" w:rsidP="003A2346">
      <w:pPr>
        <w:jc w:val="both"/>
        <w:rPr>
          <w:rFonts w:asciiTheme="majorHAnsi" w:hAnsiTheme="majorHAnsi"/>
          <w:sz w:val="26"/>
          <w:szCs w:val="26"/>
        </w:rPr>
      </w:pPr>
      <w:r>
        <w:rPr>
          <w:noProof/>
          <w:lang w:eastAsia="en-GB"/>
        </w:rPr>
        <w:t xml:space="preserve"> </w:t>
      </w:r>
      <w:r w:rsidR="005C5CE6">
        <w:rPr>
          <w:noProof/>
          <w:lang w:eastAsia="en-GB"/>
        </w:rPr>
        <w:drawing>
          <wp:anchor distT="0" distB="0" distL="114300" distR="114300" simplePos="0" relativeHeight="251658240" behindDoc="1" locked="0" layoutInCell="1" allowOverlap="1" wp14:anchorId="1235CF13" wp14:editId="3555B5B7">
            <wp:simplePos x="0" y="0"/>
            <wp:positionH relativeFrom="margin">
              <wp:align>right</wp:align>
            </wp:positionH>
            <wp:positionV relativeFrom="paragraph">
              <wp:posOffset>159385</wp:posOffset>
            </wp:positionV>
            <wp:extent cx="1133475" cy="977265"/>
            <wp:effectExtent l="0" t="0" r="9525" b="0"/>
            <wp:wrapSquare wrapText="bothSides"/>
            <wp:docPr id="2" name="Picture 2" descr="File:Ambox warning p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Ambox warning p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77265"/>
                    </a:xfrm>
                    <a:prstGeom prst="rect">
                      <a:avLst/>
                    </a:prstGeom>
                    <a:noFill/>
                    <a:ln>
                      <a:noFill/>
                    </a:ln>
                  </pic:spPr>
                </pic:pic>
              </a:graphicData>
            </a:graphic>
          </wp:anchor>
        </w:drawing>
      </w:r>
    </w:p>
    <w:p w:rsidR="00DF4A8D" w:rsidRPr="00F94329" w:rsidRDefault="002C4800" w:rsidP="0095709A">
      <w:pPr>
        <w:spacing w:before="120"/>
        <w:jc w:val="both"/>
        <w:rPr>
          <w:rFonts w:ascii="Arial" w:hAnsi="Arial" w:cs="Arial"/>
          <w:b/>
          <w:sz w:val="28"/>
        </w:rPr>
      </w:pPr>
      <w:r>
        <w:rPr>
          <w:rFonts w:ascii="Arial" w:hAnsi="Arial" w:cs="Arial"/>
          <w:b/>
          <w:sz w:val="28"/>
        </w:rPr>
        <w:t>So, what’s the worry over</w:t>
      </w:r>
      <w:r w:rsidR="00DF4A8D" w:rsidRPr="00F94329">
        <w:rPr>
          <w:rFonts w:ascii="Arial" w:hAnsi="Arial" w:cs="Arial"/>
          <w:b/>
          <w:sz w:val="28"/>
        </w:rPr>
        <w:t xml:space="preserve"> DMARDs</w:t>
      </w:r>
      <w:r w:rsidR="00F94329">
        <w:rPr>
          <w:rFonts w:ascii="Arial" w:hAnsi="Arial" w:cs="Arial"/>
          <w:b/>
          <w:sz w:val="28"/>
        </w:rPr>
        <w:t>?</w:t>
      </w:r>
      <w:r w:rsidR="005C5CE6" w:rsidRPr="005C5CE6">
        <w:t xml:space="preserve"> </w:t>
      </w:r>
    </w:p>
    <w:p w:rsidR="003A2346" w:rsidRPr="003A2346" w:rsidRDefault="003A2346" w:rsidP="00F23811">
      <w:pPr>
        <w:jc w:val="both"/>
        <w:rPr>
          <w:rFonts w:asciiTheme="majorHAnsi" w:hAnsiTheme="majorHAnsi"/>
          <w:sz w:val="26"/>
          <w:szCs w:val="26"/>
        </w:rPr>
      </w:pPr>
      <w:r w:rsidRPr="00C2537A">
        <w:rPr>
          <w:rFonts w:asciiTheme="majorHAnsi" w:hAnsiTheme="majorHAnsi"/>
          <w:sz w:val="26"/>
          <w:szCs w:val="26"/>
        </w:rPr>
        <w:t xml:space="preserve">DMARDs are wonderful drugs, but in some patients they can cause damage to the blood, </w:t>
      </w:r>
      <w:r>
        <w:rPr>
          <w:rFonts w:asciiTheme="majorHAnsi" w:hAnsiTheme="majorHAnsi"/>
          <w:sz w:val="26"/>
          <w:szCs w:val="26"/>
        </w:rPr>
        <w:t xml:space="preserve">the </w:t>
      </w:r>
      <w:r w:rsidRPr="00C2537A">
        <w:rPr>
          <w:rFonts w:asciiTheme="majorHAnsi" w:hAnsiTheme="majorHAnsi"/>
          <w:sz w:val="26"/>
          <w:szCs w:val="26"/>
        </w:rPr>
        <w:t>kidneys or</w:t>
      </w:r>
      <w:r>
        <w:rPr>
          <w:rFonts w:asciiTheme="majorHAnsi" w:hAnsiTheme="majorHAnsi"/>
          <w:sz w:val="26"/>
          <w:szCs w:val="26"/>
        </w:rPr>
        <w:t xml:space="preserve"> the</w:t>
      </w:r>
      <w:r w:rsidRPr="00C2537A">
        <w:rPr>
          <w:rFonts w:asciiTheme="majorHAnsi" w:hAnsiTheme="majorHAnsi"/>
          <w:sz w:val="26"/>
          <w:szCs w:val="26"/>
        </w:rPr>
        <w:t xml:space="preserve"> liver.    </w:t>
      </w:r>
      <w:r>
        <w:rPr>
          <w:rFonts w:asciiTheme="majorHAnsi" w:hAnsiTheme="majorHAnsi"/>
          <w:sz w:val="26"/>
          <w:szCs w:val="26"/>
        </w:rPr>
        <w:t>This damage can be serious.  F</w:t>
      </w:r>
      <w:r w:rsidR="00F94329" w:rsidRPr="00C2537A">
        <w:rPr>
          <w:rFonts w:asciiTheme="majorHAnsi" w:hAnsiTheme="majorHAnsi"/>
          <w:sz w:val="26"/>
          <w:szCs w:val="26"/>
        </w:rPr>
        <w:t xml:space="preserve">or example, they </w:t>
      </w:r>
      <w:r w:rsidR="00DF4A8D" w:rsidRPr="00C2537A">
        <w:rPr>
          <w:rFonts w:asciiTheme="majorHAnsi" w:hAnsiTheme="majorHAnsi"/>
          <w:sz w:val="26"/>
          <w:szCs w:val="26"/>
        </w:rPr>
        <w:t xml:space="preserve">can sometimes lower the number of white blood cells in your blood (which help fight of infection).  If this happens to you, then your body might not fight of </w:t>
      </w:r>
      <w:r w:rsidR="00DF4A8D" w:rsidRPr="003A2346">
        <w:rPr>
          <w:rFonts w:asciiTheme="majorHAnsi" w:hAnsiTheme="majorHAnsi"/>
          <w:i/>
          <w:sz w:val="26"/>
          <w:szCs w:val="26"/>
        </w:rPr>
        <w:t>simple</w:t>
      </w:r>
      <w:r w:rsidR="00DF4A8D" w:rsidRPr="00C2537A">
        <w:rPr>
          <w:rFonts w:asciiTheme="majorHAnsi" w:hAnsiTheme="majorHAnsi"/>
          <w:sz w:val="26"/>
          <w:szCs w:val="26"/>
        </w:rPr>
        <w:t xml:space="preserve"> infections which could then make you </w:t>
      </w:r>
      <w:r w:rsidR="00F94329" w:rsidRPr="00C2537A">
        <w:rPr>
          <w:rFonts w:asciiTheme="majorHAnsi" w:hAnsiTheme="majorHAnsi"/>
          <w:sz w:val="26"/>
          <w:szCs w:val="26"/>
        </w:rPr>
        <w:t xml:space="preserve">very seriously ill.   </w:t>
      </w:r>
      <w:r>
        <w:rPr>
          <w:rFonts w:asciiTheme="majorHAnsi" w:hAnsiTheme="majorHAnsi"/>
          <w:sz w:val="26"/>
          <w:szCs w:val="26"/>
        </w:rPr>
        <w:t>But there is some g</w:t>
      </w:r>
      <w:r w:rsidRPr="00C2537A">
        <w:rPr>
          <w:rFonts w:asciiTheme="majorHAnsi" w:hAnsiTheme="majorHAnsi"/>
          <w:sz w:val="26"/>
          <w:szCs w:val="26"/>
        </w:rPr>
        <w:t xml:space="preserve">ood news -  there is an easy way to monitor you and keep you safe.   </w:t>
      </w:r>
      <w:r>
        <w:rPr>
          <w:rFonts w:asciiTheme="majorHAnsi" w:hAnsiTheme="majorHAnsi"/>
          <w:sz w:val="26"/>
          <w:szCs w:val="26"/>
        </w:rPr>
        <w:t xml:space="preserve">  </w:t>
      </w:r>
    </w:p>
    <w:p w:rsidR="005C5CE6" w:rsidRPr="00065583" w:rsidRDefault="005C5CE6" w:rsidP="00F23811">
      <w:pPr>
        <w:jc w:val="both"/>
        <w:rPr>
          <w:rFonts w:asciiTheme="majorHAnsi" w:hAnsiTheme="majorHAnsi"/>
          <w:sz w:val="2"/>
        </w:rPr>
      </w:pPr>
    </w:p>
    <w:p w:rsidR="00DF4A8D" w:rsidRPr="00F94329" w:rsidRDefault="00F94329" w:rsidP="00F23811">
      <w:pPr>
        <w:jc w:val="both"/>
        <w:rPr>
          <w:rFonts w:ascii="Arial" w:hAnsi="Arial" w:cs="Arial"/>
          <w:b/>
          <w:sz w:val="28"/>
        </w:rPr>
      </w:pPr>
      <w:r>
        <w:rPr>
          <w:rFonts w:ascii="Arial" w:hAnsi="Arial" w:cs="Arial"/>
          <w:b/>
          <w:sz w:val="28"/>
        </w:rPr>
        <w:t xml:space="preserve">Sounds a bit scary.   </w:t>
      </w:r>
      <w:r w:rsidR="00DF4A8D" w:rsidRPr="00F94329">
        <w:rPr>
          <w:rFonts w:ascii="Arial" w:hAnsi="Arial" w:cs="Arial"/>
          <w:b/>
          <w:sz w:val="28"/>
        </w:rPr>
        <w:t>Am I better off not taking DMARDs?</w:t>
      </w:r>
    </w:p>
    <w:p w:rsidR="00DF4A8D" w:rsidRPr="00C2537A" w:rsidRDefault="009810E9" w:rsidP="00F23811">
      <w:pPr>
        <w:jc w:val="both"/>
        <w:rPr>
          <w:rFonts w:asciiTheme="majorHAnsi" w:hAnsiTheme="majorHAnsi"/>
          <w:sz w:val="26"/>
          <w:szCs w:val="26"/>
        </w:rPr>
      </w:pPr>
      <w:r w:rsidRPr="00C2537A">
        <w:rPr>
          <w:noProof/>
          <w:sz w:val="26"/>
          <w:szCs w:val="26"/>
          <w:lang w:eastAsia="en-GB"/>
        </w:rPr>
        <w:drawing>
          <wp:anchor distT="0" distB="0" distL="114300" distR="114300" simplePos="0" relativeHeight="251659264" behindDoc="1" locked="0" layoutInCell="1" allowOverlap="1" wp14:anchorId="2B3FDE95" wp14:editId="4C4AC31C">
            <wp:simplePos x="0" y="0"/>
            <wp:positionH relativeFrom="margin">
              <wp:align>left</wp:align>
            </wp:positionH>
            <wp:positionV relativeFrom="paragraph">
              <wp:posOffset>190500</wp:posOffset>
            </wp:positionV>
            <wp:extent cx="1066800" cy="1066800"/>
            <wp:effectExtent l="0" t="0" r="0" b="0"/>
            <wp:wrapSquare wrapText="bothSides"/>
            <wp:docPr id="3" name="Picture 3" descr="https://upload.wikimedia.org/wikipedia/commons/thumb/b/b7/Gnome-face-worried.svg/1000px-Gnome-face-worrie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b/b7/Gnome-face-worried.svg/1000px-Gnome-face-worried.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anchor>
        </w:drawing>
      </w:r>
      <w:r w:rsidR="00DF4A8D" w:rsidRPr="00C2537A">
        <w:rPr>
          <w:rFonts w:asciiTheme="majorHAnsi" w:hAnsiTheme="majorHAnsi"/>
          <w:sz w:val="26"/>
          <w:szCs w:val="26"/>
        </w:rPr>
        <w:t xml:space="preserve">No!   If you have been prescribed DMARDs by a hospital specialist, </w:t>
      </w:r>
      <w:r w:rsidR="00DF4A8D" w:rsidRPr="00C2537A">
        <w:rPr>
          <w:rFonts w:asciiTheme="majorHAnsi" w:hAnsiTheme="majorHAnsi"/>
          <w:b/>
          <w:sz w:val="26"/>
          <w:szCs w:val="26"/>
        </w:rPr>
        <w:t xml:space="preserve">you should carry on with them.  </w:t>
      </w:r>
      <w:r w:rsidR="00DF4A8D" w:rsidRPr="00C2537A">
        <w:rPr>
          <w:rFonts w:asciiTheme="majorHAnsi" w:hAnsiTheme="majorHAnsi"/>
          <w:sz w:val="26"/>
          <w:szCs w:val="26"/>
        </w:rPr>
        <w:t xml:space="preserve">We know that DMARDs have revolutionised the way </w:t>
      </w:r>
      <w:r w:rsidR="00F31881" w:rsidRPr="00C2537A">
        <w:rPr>
          <w:rFonts w:asciiTheme="majorHAnsi" w:hAnsiTheme="majorHAnsi"/>
          <w:sz w:val="26"/>
          <w:szCs w:val="26"/>
        </w:rPr>
        <w:t>doctors</w:t>
      </w:r>
      <w:r w:rsidR="00DF4A8D" w:rsidRPr="00C2537A">
        <w:rPr>
          <w:rFonts w:asciiTheme="majorHAnsi" w:hAnsiTheme="majorHAnsi"/>
          <w:sz w:val="26"/>
          <w:szCs w:val="26"/>
        </w:rPr>
        <w:t xml:space="preserve"> treat Rheumatoid Arthritis and similar conditions.  </w:t>
      </w:r>
      <w:r w:rsidR="008B02D7" w:rsidRPr="00C2537A">
        <w:rPr>
          <w:rFonts w:asciiTheme="majorHAnsi" w:hAnsiTheme="majorHAnsi"/>
          <w:sz w:val="26"/>
          <w:szCs w:val="26"/>
        </w:rPr>
        <w:t xml:space="preserve">For example, anti-inflammatory medication like ibuprofen and naproxen only kill the pain.   However, </w:t>
      </w:r>
      <w:r w:rsidR="00DF4A8D" w:rsidRPr="00C2537A">
        <w:rPr>
          <w:rFonts w:asciiTheme="majorHAnsi" w:hAnsiTheme="majorHAnsi"/>
          <w:sz w:val="26"/>
          <w:szCs w:val="26"/>
        </w:rPr>
        <w:t xml:space="preserve">DMARDs </w:t>
      </w:r>
      <w:r w:rsidR="008B02D7" w:rsidRPr="00C2537A">
        <w:rPr>
          <w:rFonts w:asciiTheme="majorHAnsi" w:hAnsiTheme="majorHAnsi"/>
          <w:sz w:val="26"/>
          <w:szCs w:val="26"/>
        </w:rPr>
        <w:t xml:space="preserve">are better because they not only reduce pain but IN ADDITION they </w:t>
      </w:r>
      <w:r w:rsidR="00DF4A8D" w:rsidRPr="00C2537A">
        <w:rPr>
          <w:rFonts w:asciiTheme="majorHAnsi" w:hAnsiTheme="majorHAnsi"/>
          <w:sz w:val="26"/>
          <w:szCs w:val="26"/>
        </w:rPr>
        <w:t xml:space="preserve">are really good in terms of </w:t>
      </w:r>
      <w:r w:rsidR="00766DC5" w:rsidRPr="00C2537A">
        <w:rPr>
          <w:rFonts w:asciiTheme="majorHAnsi" w:hAnsiTheme="majorHAnsi"/>
          <w:sz w:val="26"/>
          <w:szCs w:val="26"/>
        </w:rPr>
        <w:t>stopping the</w:t>
      </w:r>
      <w:r w:rsidR="00DF4A8D" w:rsidRPr="00C2537A">
        <w:rPr>
          <w:rFonts w:asciiTheme="majorHAnsi" w:hAnsiTheme="majorHAnsi"/>
          <w:sz w:val="26"/>
          <w:szCs w:val="26"/>
        </w:rPr>
        <w:t xml:space="preserve"> damage and destruction to joints caus</w:t>
      </w:r>
      <w:r w:rsidR="008B02D7" w:rsidRPr="00C2537A">
        <w:rPr>
          <w:rFonts w:asciiTheme="majorHAnsi" w:hAnsiTheme="majorHAnsi"/>
          <w:sz w:val="26"/>
          <w:szCs w:val="26"/>
        </w:rPr>
        <w:t>ed by Rheumatoid Arthritis.  T</w:t>
      </w:r>
      <w:r w:rsidR="00DF4A8D" w:rsidRPr="00C2537A">
        <w:rPr>
          <w:rFonts w:asciiTheme="majorHAnsi" w:hAnsiTheme="majorHAnsi"/>
          <w:sz w:val="26"/>
          <w:szCs w:val="26"/>
        </w:rPr>
        <w:t xml:space="preserve">hus </w:t>
      </w:r>
      <w:r w:rsidR="008B02D7" w:rsidRPr="00C2537A">
        <w:rPr>
          <w:rFonts w:asciiTheme="majorHAnsi" w:hAnsiTheme="majorHAnsi"/>
          <w:sz w:val="26"/>
          <w:szCs w:val="26"/>
        </w:rPr>
        <w:t>they can help</w:t>
      </w:r>
      <w:r w:rsidRPr="00C2537A">
        <w:rPr>
          <w:rFonts w:asciiTheme="majorHAnsi" w:hAnsiTheme="majorHAnsi"/>
          <w:sz w:val="26"/>
          <w:szCs w:val="26"/>
        </w:rPr>
        <w:t xml:space="preserve"> you to live a good, </w:t>
      </w:r>
      <w:r w:rsidR="00DF4A8D" w:rsidRPr="00C2537A">
        <w:rPr>
          <w:rFonts w:asciiTheme="majorHAnsi" w:hAnsiTheme="majorHAnsi"/>
          <w:sz w:val="26"/>
          <w:szCs w:val="26"/>
        </w:rPr>
        <w:t xml:space="preserve">active </w:t>
      </w:r>
      <w:r w:rsidRPr="00C2537A">
        <w:rPr>
          <w:rFonts w:asciiTheme="majorHAnsi" w:hAnsiTheme="majorHAnsi"/>
          <w:sz w:val="26"/>
          <w:szCs w:val="26"/>
        </w:rPr>
        <w:t xml:space="preserve">and </w:t>
      </w:r>
      <w:r w:rsidR="00DF4A8D" w:rsidRPr="00C2537A">
        <w:rPr>
          <w:rFonts w:asciiTheme="majorHAnsi" w:hAnsiTheme="majorHAnsi"/>
          <w:sz w:val="26"/>
          <w:szCs w:val="26"/>
        </w:rPr>
        <w:t>near-normal life.  They can stop you from becoming wheel-chair bound!</w:t>
      </w:r>
      <w:r w:rsidR="00675BD2" w:rsidRPr="00C2537A">
        <w:rPr>
          <w:rFonts w:asciiTheme="majorHAnsi" w:hAnsiTheme="majorHAnsi"/>
          <w:sz w:val="26"/>
          <w:szCs w:val="26"/>
        </w:rPr>
        <w:t xml:space="preserve">  Hence, once started, they are often taken for the rest of your life.</w:t>
      </w:r>
    </w:p>
    <w:p w:rsidR="00C2537A" w:rsidRPr="00C2537A" w:rsidRDefault="00C2537A" w:rsidP="00F23811">
      <w:pPr>
        <w:jc w:val="both"/>
        <w:rPr>
          <w:rFonts w:asciiTheme="majorHAnsi" w:hAnsiTheme="majorHAnsi"/>
          <w:sz w:val="12"/>
          <w:szCs w:val="26"/>
        </w:rPr>
      </w:pPr>
    </w:p>
    <w:p w:rsidR="002C4800" w:rsidRDefault="002C4800">
      <w:pPr>
        <w:rPr>
          <w:rFonts w:ascii="Arial" w:hAnsi="Arial" w:cs="Arial"/>
          <w:b/>
          <w:sz w:val="28"/>
        </w:rPr>
      </w:pPr>
      <w:r>
        <w:rPr>
          <w:rFonts w:ascii="Arial" w:hAnsi="Arial" w:cs="Arial"/>
          <w:b/>
          <w:sz w:val="28"/>
        </w:rPr>
        <w:br w:type="page"/>
      </w:r>
    </w:p>
    <w:p w:rsidR="00DF4A8D" w:rsidRPr="00F94329" w:rsidRDefault="00DF4A8D" w:rsidP="00F23811">
      <w:pPr>
        <w:jc w:val="both"/>
        <w:rPr>
          <w:rFonts w:ascii="Arial" w:hAnsi="Arial" w:cs="Arial"/>
          <w:b/>
          <w:sz w:val="28"/>
        </w:rPr>
      </w:pPr>
      <w:r w:rsidRPr="00F94329">
        <w:rPr>
          <w:rFonts w:ascii="Arial" w:hAnsi="Arial" w:cs="Arial"/>
          <w:b/>
          <w:sz w:val="28"/>
        </w:rPr>
        <w:t>So, how will you monitor me?</w:t>
      </w:r>
    </w:p>
    <w:p w:rsidR="005C5CE6" w:rsidRDefault="00065583" w:rsidP="00F23811">
      <w:pPr>
        <w:jc w:val="both"/>
        <w:rPr>
          <w:rFonts w:asciiTheme="majorHAnsi" w:hAnsiTheme="majorHAnsi"/>
          <w:sz w:val="26"/>
          <w:szCs w:val="26"/>
        </w:rPr>
      </w:pPr>
      <w:r w:rsidRPr="00C2537A">
        <w:rPr>
          <w:noProof/>
          <w:sz w:val="26"/>
          <w:szCs w:val="26"/>
          <w:lang w:eastAsia="en-GB"/>
        </w:rPr>
        <w:drawing>
          <wp:anchor distT="0" distB="0" distL="114300" distR="114300" simplePos="0" relativeHeight="251661312" behindDoc="0" locked="0" layoutInCell="1" allowOverlap="1" wp14:anchorId="775FF09B" wp14:editId="369E6498">
            <wp:simplePos x="0" y="0"/>
            <wp:positionH relativeFrom="margin">
              <wp:posOffset>5823585</wp:posOffset>
            </wp:positionH>
            <wp:positionV relativeFrom="paragraph">
              <wp:posOffset>11430</wp:posOffset>
            </wp:positionV>
            <wp:extent cx="839470" cy="1676400"/>
            <wp:effectExtent l="0" t="0" r="0" b="0"/>
            <wp:wrapSquare wrapText="bothSides"/>
            <wp:docPr id="6" name="Picture 6" descr="https://pixabay.com/static/uploads/photo/2012/04/13/14/10/blood-32548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ixabay.com/static/uploads/photo/2012/04/13/14/10/blood-32548_960_72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9470" cy="1676400"/>
                    </a:xfrm>
                    <a:prstGeom prst="rect">
                      <a:avLst/>
                    </a:prstGeom>
                    <a:noFill/>
                    <a:ln>
                      <a:noFill/>
                    </a:ln>
                  </pic:spPr>
                </pic:pic>
              </a:graphicData>
            </a:graphic>
          </wp:anchor>
        </w:drawing>
      </w:r>
      <w:r w:rsidR="00DF4A8D" w:rsidRPr="00C2537A">
        <w:rPr>
          <w:rFonts w:asciiTheme="majorHAnsi" w:hAnsiTheme="majorHAnsi"/>
          <w:sz w:val="26"/>
          <w:szCs w:val="26"/>
        </w:rPr>
        <w:t xml:space="preserve">The easiest way to check that DMARDs are not causing any damage to your body is by way of a </w:t>
      </w:r>
      <w:r w:rsidR="00675BD2" w:rsidRPr="00C2537A">
        <w:rPr>
          <w:rFonts w:asciiTheme="majorHAnsi" w:hAnsiTheme="majorHAnsi"/>
          <w:sz w:val="26"/>
          <w:szCs w:val="26"/>
        </w:rPr>
        <w:t xml:space="preserve">simple </w:t>
      </w:r>
      <w:r w:rsidR="00DF4A8D" w:rsidRPr="00C2537A">
        <w:rPr>
          <w:rFonts w:asciiTheme="majorHAnsi" w:hAnsiTheme="majorHAnsi"/>
          <w:sz w:val="26"/>
          <w:szCs w:val="26"/>
        </w:rPr>
        <w:t xml:space="preserve">blood </w:t>
      </w:r>
      <w:r w:rsidR="00675BD2" w:rsidRPr="00C2537A">
        <w:rPr>
          <w:rFonts w:asciiTheme="majorHAnsi" w:hAnsiTheme="majorHAnsi"/>
          <w:sz w:val="26"/>
          <w:szCs w:val="26"/>
        </w:rPr>
        <w:t>and a urine test</w:t>
      </w:r>
      <w:r w:rsidR="00DF4A8D" w:rsidRPr="00C2537A">
        <w:rPr>
          <w:rFonts w:asciiTheme="majorHAnsi" w:hAnsiTheme="majorHAnsi"/>
          <w:sz w:val="26"/>
          <w:szCs w:val="26"/>
        </w:rPr>
        <w:t xml:space="preserve">.   This blood test will check your </w:t>
      </w:r>
      <w:r w:rsidR="00DF4A8D" w:rsidRPr="00C2537A">
        <w:rPr>
          <w:rFonts w:asciiTheme="majorHAnsi" w:hAnsiTheme="majorHAnsi"/>
          <w:i/>
          <w:sz w:val="26"/>
          <w:szCs w:val="26"/>
        </w:rPr>
        <w:t>blood</w:t>
      </w:r>
      <w:r w:rsidR="00DF4A8D" w:rsidRPr="00C2537A">
        <w:rPr>
          <w:rFonts w:asciiTheme="majorHAnsi" w:hAnsiTheme="majorHAnsi"/>
          <w:sz w:val="26"/>
          <w:szCs w:val="26"/>
        </w:rPr>
        <w:t xml:space="preserve"> and your </w:t>
      </w:r>
      <w:r w:rsidR="00DF4A8D" w:rsidRPr="00C2537A">
        <w:rPr>
          <w:rFonts w:asciiTheme="majorHAnsi" w:hAnsiTheme="majorHAnsi"/>
          <w:i/>
          <w:sz w:val="26"/>
          <w:szCs w:val="26"/>
        </w:rPr>
        <w:t>liver</w:t>
      </w:r>
      <w:r w:rsidR="00DF4A8D" w:rsidRPr="00C2537A">
        <w:rPr>
          <w:rFonts w:asciiTheme="majorHAnsi" w:hAnsiTheme="majorHAnsi"/>
          <w:sz w:val="26"/>
          <w:szCs w:val="26"/>
        </w:rPr>
        <w:t xml:space="preserve">.   </w:t>
      </w:r>
      <w:r w:rsidR="00675BD2" w:rsidRPr="00C2537A">
        <w:rPr>
          <w:rFonts w:asciiTheme="majorHAnsi" w:hAnsiTheme="majorHAnsi"/>
          <w:sz w:val="26"/>
          <w:szCs w:val="26"/>
        </w:rPr>
        <w:t>The urine</w:t>
      </w:r>
      <w:r w:rsidR="00DF4A8D" w:rsidRPr="00C2537A">
        <w:rPr>
          <w:rFonts w:asciiTheme="majorHAnsi" w:hAnsiTheme="majorHAnsi"/>
          <w:sz w:val="26"/>
          <w:szCs w:val="26"/>
        </w:rPr>
        <w:t xml:space="preserve"> sample </w:t>
      </w:r>
      <w:r w:rsidR="00675BD2" w:rsidRPr="00C2537A">
        <w:rPr>
          <w:rFonts w:asciiTheme="majorHAnsi" w:hAnsiTheme="majorHAnsi"/>
          <w:sz w:val="26"/>
          <w:szCs w:val="26"/>
        </w:rPr>
        <w:t xml:space="preserve">is </w:t>
      </w:r>
      <w:r w:rsidR="00DF4A8D" w:rsidRPr="00C2537A">
        <w:rPr>
          <w:rFonts w:asciiTheme="majorHAnsi" w:hAnsiTheme="majorHAnsi"/>
          <w:sz w:val="26"/>
          <w:szCs w:val="26"/>
        </w:rPr>
        <w:t xml:space="preserve">to </w:t>
      </w:r>
      <w:r w:rsidR="009810E9" w:rsidRPr="00C2537A">
        <w:rPr>
          <w:rFonts w:asciiTheme="majorHAnsi" w:hAnsiTheme="majorHAnsi"/>
          <w:sz w:val="26"/>
          <w:szCs w:val="26"/>
        </w:rPr>
        <w:t>check</w:t>
      </w:r>
      <w:r w:rsidR="00DF4A8D" w:rsidRPr="00C2537A">
        <w:rPr>
          <w:rFonts w:asciiTheme="majorHAnsi" w:hAnsiTheme="majorHAnsi"/>
          <w:sz w:val="26"/>
          <w:szCs w:val="26"/>
        </w:rPr>
        <w:t xml:space="preserve"> your </w:t>
      </w:r>
      <w:r w:rsidR="00DF4A8D" w:rsidRPr="00C2537A">
        <w:rPr>
          <w:rFonts w:asciiTheme="majorHAnsi" w:hAnsiTheme="majorHAnsi"/>
          <w:i/>
          <w:sz w:val="26"/>
          <w:szCs w:val="26"/>
        </w:rPr>
        <w:t>kidneys</w:t>
      </w:r>
      <w:r w:rsidR="00DF4A8D" w:rsidRPr="00C2537A">
        <w:rPr>
          <w:rFonts w:asciiTheme="majorHAnsi" w:hAnsiTheme="majorHAnsi"/>
          <w:sz w:val="26"/>
          <w:szCs w:val="26"/>
        </w:rPr>
        <w:t xml:space="preserve">.   </w:t>
      </w:r>
      <w:r w:rsidR="003A2346">
        <w:rPr>
          <w:rFonts w:asciiTheme="majorHAnsi" w:hAnsiTheme="majorHAnsi"/>
          <w:sz w:val="26"/>
          <w:szCs w:val="26"/>
        </w:rPr>
        <w:t xml:space="preserve">  In that way, you can enjoy the health benefits of being on a DMARD and the peace of mind that we are watching out for your blood, kidneys and liver too.</w:t>
      </w:r>
    </w:p>
    <w:p w:rsidR="00C2537A" w:rsidRPr="00C2537A" w:rsidRDefault="00C2537A" w:rsidP="00F23811">
      <w:pPr>
        <w:jc w:val="both"/>
        <w:rPr>
          <w:rFonts w:asciiTheme="majorHAnsi" w:hAnsiTheme="majorHAnsi"/>
          <w:sz w:val="12"/>
          <w:szCs w:val="26"/>
        </w:rPr>
      </w:pPr>
    </w:p>
    <w:p w:rsidR="00675BD2" w:rsidRPr="00F94329" w:rsidRDefault="00675BD2" w:rsidP="00F23811">
      <w:pPr>
        <w:jc w:val="both"/>
        <w:rPr>
          <w:rFonts w:ascii="Arial" w:hAnsi="Arial" w:cs="Arial"/>
          <w:b/>
          <w:sz w:val="28"/>
        </w:rPr>
      </w:pPr>
      <w:r w:rsidRPr="00F94329">
        <w:rPr>
          <w:rFonts w:ascii="Arial" w:hAnsi="Arial" w:cs="Arial"/>
          <w:b/>
          <w:sz w:val="28"/>
        </w:rPr>
        <w:t>How often will I need this blood and urine test?</w:t>
      </w:r>
    </w:p>
    <w:p w:rsidR="0095709A" w:rsidRPr="00C2537A" w:rsidRDefault="00F23811" w:rsidP="00F23811">
      <w:pPr>
        <w:jc w:val="both"/>
        <w:rPr>
          <w:rFonts w:asciiTheme="majorHAnsi" w:hAnsiTheme="majorHAnsi"/>
          <w:sz w:val="26"/>
          <w:szCs w:val="26"/>
        </w:rPr>
      </w:pPr>
      <w:r w:rsidRPr="00C2537A">
        <w:rPr>
          <w:rFonts w:asciiTheme="majorHAnsi" w:hAnsiTheme="majorHAnsi"/>
          <w:sz w:val="26"/>
          <w:szCs w:val="26"/>
        </w:rPr>
        <w:t>If you are stable, you will have tests done r</w:t>
      </w:r>
      <w:r w:rsidR="00675BD2" w:rsidRPr="00C2537A">
        <w:rPr>
          <w:rFonts w:asciiTheme="majorHAnsi" w:hAnsiTheme="majorHAnsi"/>
          <w:sz w:val="26"/>
          <w:szCs w:val="26"/>
        </w:rPr>
        <w:t>oughly every 3 mont</w:t>
      </w:r>
      <w:r w:rsidRPr="00C2537A">
        <w:rPr>
          <w:rFonts w:asciiTheme="majorHAnsi" w:hAnsiTheme="majorHAnsi"/>
          <w:sz w:val="26"/>
          <w:szCs w:val="26"/>
        </w:rPr>
        <w:t xml:space="preserve">hs - unless we tell you otherwise.  Some DMARD drugs require closer monitoring – </w:t>
      </w:r>
      <w:r w:rsidR="009810E9" w:rsidRPr="00C2537A">
        <w:rPr>
          <w:rFonts w:asciiTheme="majorHAnsi" w:hAnsiTheme="majorHAnsi"/>
          <w:sz w:val="26"/>
          <w:szCs w:val="26"/>
        </w:rPr>
        <w:t>but we will tell you if this is the case.  I</w:t>
      </w:r>
      <w:r w:rsidRPr="00C2537A">
        <w:rPr>
          <w:rFonts w:asciiTheme="majorHAnsi" w:hAnsiTheme="majorHAnsi"/>
          <w:sz w:val="26"/>
          <w:szCs w:val="26"/>
        </w:rPr>
        <w:t xml:space="preserve">f we don’t tell you, please ask us. </w:t>
      </w:r>
    </w:p>
    <w:p w:rsidR="002C4800" w:rsidRDefault="00662889" w:rsidP="00F23811">
      <w:pPr>
        <w:jc w:val="both"/>
        <w:rPr>
          <w:rFonts w:asciiTheme="majorHAnsi" w:hAnsiTheme="majorHAnsi"/>
          <w:sz w:val="26"/>
          <w:szCs w:val="26"/>
        </w:rPr>
      </w:pPr>
      <w:r w:rsidRPr="00C2537A">
        <w:rPr>
          <w:rFonts w:asciiTheme="majorHAnsi" w:hAnsiTheme="majorHAnsi"/>
          <w:sz w:val="26"/>
          <w:szCs w:val="26"/>
        </w:rPr>
        <w:t xml:space="preserve">We hope you can see why it is so incredibly important to make sure you get </w:t>
      </w:r>
      <w:r w:rsidR="002C4800">
        <w:rPr>
          <w:rFonts w:asciiTheme="majorHAnsi" w:hAnsiTheme="majorHAnsi"/>
          <w:sz w:val="26"/>
          <w:szCs w:val="26"/>
        </w:rPr>
        <w:t>your blood tests done on time.</w:t>
      </w:r>
    </w:p>
    <w:p w:rsidR="002C4800" w:rsidRPr="002C4800" w:rsidRDefault="002C4800" w:rsidP="002C4800">
      <w:pPr>
        <w:pStyle w:val="ListParagraph"/>
        <w:numPr>
          <w:ilvl w:val="0"/>
          <w:numId w:val="7"/>
        </w:numPr>
        <w:jc w:val="both"/>
        <w:rPr>
          <w:rFonts w:asciiTheme="majorHAnsi" w:hAnsiTheme="majorHAnsi"/>
          <w:sz w:val="26"/>
          <w:szCs w:val="26"/>
        </w:rPr>
      </w:pPr>
      <w:r w:rsidRPr="002C4800">
        <w:rPr>
          <w:rFonts w:asciiTheme="majorHAnsi" w:hAnsiTheme="majorHAnsi"/>
          <w:b/>
          <w:sz w:val="26"/>
          <w:szCs w:val="26"/>
        </w:rPr>
        <w:t>W</w:t>
      </w:r>
      <w:r w:rsidR="00662889" w:rsidRPr="002C4800">
        <w:rPr>
          <w:rFonts w:asciiTheme="majorHAnsi" w:hAnsiTheme="majorHAnsi"/>
          <w:b/>
          <w:sz w:val="26"/>
          <w:szCs w:val="26"/>
        </w:rPr>
        <w:t>e hope you will make an effort to make a note of when your next set of tests are due</w:t>
      </w:r>
      <w:r w:rsidR="00662889" w:rsidRPr="002C4800">
        <w:rPr>
          <w:rFonts w:asciiTheme="majorHAnsi" w:hAnsiTheme="majorHAnsi"/>
          <w:sz w:val="26"/>
          <w:szCs w:val="26"/>
        </w:rPr>
        <w:t xml:space="preserve"> in your diary or calendar and not to miss any appointments.  </w:t>
      </w:r>
    </w:p>
    <w:p w:rsidR="00662889" w:rsidRPr="002C4800" w:rsidRDefault="00662889" w:rsidP="002C4800">
      <w:pPr>
        <w:pStyle w:val="ListParagraph"/>
        <w:numPr>
          <w:ilvl w:val="0"/>
          <w:numId w:val="7"/>
        </w:numPr>
        <w:jc w:val="both"/>
        <w:rPr>
          <w:rFonts w:asciiTheme="majorHAnsi" w:hAnsiTheme="majorHAnsi"/>
          <w:sz w:val="26"/>
          <w:szCs w:val="26"/>
        </w:rPr>
      </w:pPr>
      <w:r w:rsidRPr="002C4800">
        <w:rPr>
          <w:rFonts w:asciiTheme="majorHAnsi" w:hAnsiTheme="majorHAnsi"/>
          <w:b/>
          <w:sz w:val="26"/>
          <w:szCs w:val="26"/>
        </w:rPr>
        <w:t>We need you to take responsibility for this.</w:t>
      </w:r>
      <w:r w:rsidRPr="002C4800">
        <w:rPr>
          <w:rFonts w:asciiTheme="majorHAnsi" w:hAnsiTheme="majorHAnsi"/>
          <w:sz w:val="26"/>
          <w:szCs w:val="26"/>
        </w:rPr>
        <w:t xml:space="preserve"> </w:t>
      </w:r>
    </w:p>
    <w:p w:rsidR="00C2537A" w:rsidRPr="00C2537A" w:rsidRDefault="00C2537A" w:rsidP="00F23811">
      <w:pPr>
        <w:jc w:val="both"/>
        <w:rPr>
          <w:rFonts w:asciiTheme="majorHAnsi" w:hAnsiTheme="majorHAnsi"/>
          <w:sz w:val="12"/>
          <w:szCs w:val="26"/>
        </w:rPr>
      </w:pPr>
    </w:p>
    <w:p w:rsidR="00662889" w:rsidRDefault="00662889" w:rsidP="00F23811">
      <w:pPr>
        <w:jc w:val="both"/>
        <w:rPr>
          <w:rFonts w:ascii="Arial" w:hAnsi="Arial" w:cs="Arial"/>
          <w:b/>
          <w:sz w:val="28"/>
        </w:rPr>
      </w:pPr>
      <w:r>
        <w:rPr>
          <w:rFonts w:ascii="Arial" w:hAnsi="Arial" w:cs="Arial"/>
          <w:b/>
          <w:sz w:val="28"/>
        </w:rPr>
        <w:t>But I hate needles</w:t>
      </w:r>
    </w:p>
    <w:p w:rsidR="00662889" w:rsidRDefault="00662889" w:rsidP="00F23811">
      <w:pPr>
        <w:jc w:val="both"/>
        <w:rPr>
          <w:rFonts w:asciiTheme="majorHAnsi" w:hAnsiTheme="majorHAnsi"/>
          <w:sz w:val="26"/>
          <w:szCs w:val="26"/>
        </w:rPr>
      </w:pPr>
      <w:r w:rsidRPr="00C2537A">
        <w:rPr>
          <w:rFonts w:asciiTheme="majorHAnsi" w:hAnsiTheme="majorHAnsi"/>
          <w:sz w:val="26"/>
          <w:szCs w:val="26"/>
        </w:rPr>
        <w:t xml:space="preserve">Just come and talk to us in the first instance and tell us about your fears; we might be able to help in other ways.  But we can’t do that if you don’t tell us.  </w:t>
      </w:r>
    </w:p>
    <w:p w:rsidR="00C2537A" w:rsidRPr="00C2537A" w:rsidRDefault="00C2537A" w:rsidP="00F23811">
      <w:pPr>
        <w:jc w:val="both"/>
        <w:rPr>
          <w:rFonts w:asciiTheme="majorHAnsi" w:hAnsiTheme="majorHAnsi"/>
          <w:sz w:val="12"/>
          <w:szCs w:val="26"/>
        </w:rPr>
      </w:pPr>
    </w:p>
    <w:p w:rsidR="00F23811" w:rsidRPr="00F94329" w:rsidRDefault="00F23811" w:rsidP="00F23811">
      <w:pPr>
        <w:jc w:val="both"/>
        <w:rPr>
          <w:rFonts w:ascii="Arial" w:hAnsi="Arial" w:cs="Arial"/>
          <w:b/>
          <w:sz w:val="28"/>
        </w:rPr>
      </w:pPr>
      <w:r w:rsidRPr="00F94329">
        <w:rPr>
          <w:rFonts w:ascii="Arial" w:hAnsi="Arial" w:cs="Arial"/>
          <w:b/>
          <w:sz w:val="28"/>
        </w:rPr>
        <w:t>What will happen if my blood tests are not normal?</w:t>
      </w:r>
    </w:p>
    <w:p w:rsidR="0095709A" w:rsidRDefault="00F23811" w:rsidP="00F23811">
      <w:pPr>
        <w:jc w:val="both"/>
        <w:rPr>
          <w:rFonts w:asciiTheme="majorHAnsi" w:hAnsiTheme="majorHAnsi"/>
          <w:sz w:val="26"/>
          <w:szCs w:val="26"/>
        </w:rPr>
      </w:pPr>
      <w:r w:rsidRPr="00C2537A">
        <w:rPr>
          <w:rFonts w:asciiTheme="majorHAnsi" w:hAnsiTheme="majorHAnsi"/>
          <w:sz w:val="26"/>
          <w:szCs w:val="26"/>
        </w:rPr>
        <w:t>If there is a problem with your blood test you will usually be asked to stop taking the DMARD. Your GP will need to discuss the results of your blood test with the specialist to see what treatment you may need. In most people, once the medicine is stopped the blood, liver or kidneys return to normal.</w:t>
      </w:r>
      <w:r w:rsidR="00662889" w:rsidRPr="00C2537A">
        <w:rPr>
          <w:rFonts w:asciiTheme="majorHAnsi" w:hAnsiTheme="majorHAnsi"/>
          <w:sz w:val="26"/>
          <w:szCs w:val="26"/>
        </w:rPr>
        <w:t xml:space="preserve">   D</w:t>
      </w:r>
      <w:r w:rsidR="009810E9" w:rsidRPr="00C2537A">
        <w:rPr>
          <w:rFonts w:asciiTheme="majorHAnsi" w:hAnsiTheme="majorHAnsi"/>
          <w:sz w:val="26"/>
          <w:szCs w:val="26"/>
        </w:rPr>
        <w:t>on’t worry about this too much for the time being – the impor</w:t>
      </w:r>
      <w:r w:rsidR="00662889" w:rsidRPr="00C2537A">
        <w:rPr>
          <w:rFonts w:asciiTheme="majorHAnsi" w:hAnsiTheme="majorHAnsi"/>
          <w:sz w:val="26"/>
          <w:szCs w:val="26"/>
        </w:rPr>
        <w:t>tant thing is to get that blood/</w:t>
      </w:r>
      <w:r w:rsidR="009810E9" w:rsidRPr="00C2537A">
        <w:rPr>
          <w:rFonts w:asciiTheme="majorHAnsi" w:hAnsiTheme="majorHAnsi"/>
          <w:sz w:val="26"/>
          <w:szCs w:val="26"/>
        </w:rPr>
        <w:t>urine test done, and not to miss any appointments.</w:t>
      </w:r>
    </w:p>
    <w:p w:rsidR="00C2537A" w:rsidRPr="00C2537A" w:rsidRDefault="00C2537A" w:rsidP="00F23811">
      <w:pPr>
        <w:jc w:val="both"/>
        <w:rPr>
          <w:rFonts w:asciiTheme="majorHAnsi" w:hAnsiTheme="majorHAnsi"/>
          <w:sz w:val="12"/>
          <w:szCs w:val="26"/>
        </w:rPr>
      </w:pPr>
    </w:p>
    <w:p w:rsidR="00675BD2" w:rsidRPr="00F94329" w:rsidRDefault="00675BD2" w:rsidP="00F23811">
      <w:pPr>
        <w:jc w:val="both"/>
        <w:rPr>
          <w:rFonts w:ascii="Arial" w:hAnsi="Arial" w:cs="Arial"/>
          <w:b/>
          <w:sz w:val="28"/>
        </w:rPr>
      </w:pPr>
      <w:r w:rsidRPr="00F94329">
        <w:rPr>
          <w:rFonts w:ascii="Arial" w:hAnsi="Arial" w:cs="Arial"/>
          <w:b/>
          <w:sz w:val="28"/>
        </w:rPr>
        <w:t>What if I refuse to have the blood tests?</w:t>
      </w:r>
    </w:p>
    <w:p w:rsidR="0095709A" w:rsidRPr="00C2537A" w:rsidRDefault="00C001C0" w:rsidP="00662889">
      <w:pPr>
        <w:jc w:val="both"/>
        <w:rPr>
          <w:rFonts w:asciiTheme="majorHAnsi" w:hAnsiTheme="majorHAnsi"/>
          <w:sz w:val="26"/>
          <w:szCs w:val="26"/>
        </w:rPr>
      </w:pPr>
      <w:r w:rsidRPr="00C2537A">
        <w:rPr>
          <w:rFonts w:asciiTheme="majorHAnsi" w:hAnsiTheme="majorHAnsi"/>
          <w:sz w:val="26"/>
          <w:szCs w:val="26"/>
        </w:rPr>
        <w:t>If you refuse to have the blood tests on regular basis, then</w:t>
      </w:r>
      <w:r w:rsidR="00675BD2" w:rsidRPr="00C2537A">
        <w:rPr>
          <w:rFonts w:asciiTheme="majorHAnsi" w:hAnsiTheme="majorHAnsi"/>
          <w:sz w:val="26"/>
          <w:szCs w:val="26"/>
        </w:rPr>
        <w:t xml:space="preserve"> we can</w:t>
      </w:r>
      <w:r w:rsidRPr="00C2537A">
        <w:rPr>
          <w:rFonts w:asciiTheme="majorHAnsi" w:hAnsiTheme="majorHAnsi"/>
          <w:sz w:val="26"/>
          <w:szCs w:val="26"/>
        </w:rPr>
        <w:t>no</w:t>
      </w:r>
      <w:r w:rsidR="00675BD2" w:rsidRPr="00C2537A">
        <w:rPr>
          <w:rFonts w:asciiTheme="majorHAnsi" w:hAnsiTheme="majorHAnsi"/>
          <w:sz w:val="26"/>
          <w:szCs w:val="26"/>
        </w:rPr>
        <w:t xml:space="preserve">t carry on giving you your DMARD medication because giving you that drug without monitoring it could mean </w:t>
      </w:r>
      <w:r w:rsidRPr="00C2537A">
        <w:rPr>
          <w:rFonts w:asciiTheme="majorHAnsi" w:hAnsiTheme="majorHAnsi"/>
          <w:sz w:val="26"/>
          <w:szCs w:val="26"/>
        </w:rPr>
        <w:t>that</w:t>
      </w:r>
      <w:r w:rsidR="00675BD2" w:rsidRPr="00C2537A">
        <w:rPr>
          <w:rFonts w:asciiTheme="majorHAnsi" w:hAnsiTheme="majorHAnsi"/>
          <w:sz w:val="26"/>
          <w:szCs w:val="26"/>
        </w:rPr>
        <w:t xml:space="preserve"> we are </w:t>
      </w:r>
      <w:r w:rsidRPr="00C2537A">
        <w:rPr>
          <w:rFonts w:asciiTheme="majorHAnsi" w:hAnsiTheme="majorHAnsi"/>
          <w:sz w:val="26"/>
          <w:szCs w:val="26"/>
        </w:rPr>
        <w:t xml:space="preserve">allowing the drug to </w:t>
      </w:r>
      <w:r w:rsidR="00675BD2" w:rsidRPr="00C2537A">
        <w:rPr>
          <w:rFonts w:asciiTheme="majorHAnsi" w:hAnsiTheme="majorHAnsi"/>
          <w:sz w:val="26"/>
          <w:szCs w:val="26"/>
        </w:rPr>
        <w:t xml:space="preserve">damage to your </w:t>
      </w:r>
      <w:r w:rsidRPr="00C2537A">
        <w:rPr>
          <w:rFonts w:asciiTheme="majorHAnsi" w:hAnsiTheme="majorHAnsi"/>
          <w:sz w:val="26"/>
          <w:szCs w:val="26"/>
        </w:rPr>
        <w:t xml:space="preserve">blood, kidneys or liver (even though it might be helping your Rheumatoid Arthritis).  </w:t>
      </w:r>
    </w:p>
    <w:p w:rsidR="00C2537A" w:rsidRDefault="00C2537A">
      <w:pPr>
        <w:rPr>
          <w:rFonts w:ascii="Arial" w:hAnsi="Arial" w:cs="Arial"/>
          <w:b/>
          <w:sz w:val="28"/>
        </w:rPr>
      </w:pPr>
      <w:r>
        <w:rPr>
          <w:rFonts w:ascii="Arial" w:hAnsi="Arial" w:cs="Arial"/>
          <w:b/>
          <w:sz w:val="28"/>
        </w:rPr>
        <w:br w:type="page"/>
      </w:r>
    </w:p>
    <w:p w:rsidR="008B02D7" w:rsidRPr="00C001C0" w:rsidRDefault="008B02D7" w:rsidP="00F23811">
      <w:pPr>
        <w:jc w:val="both"/>
        <w:rPr>
          <w:rFonts w:ascii="Arial" w:hAnsi="Arial" w:cs="Arial"/>
          <w:b/>
          <w:sz w:val="28"/>
        </w:rPr>
      </w:pPr>
      <w:r w:rsidRPr="00C001C0">
        <w:rPr>
          <w:rFonts w:ascii="Arial" w:hAnsi="Arial" w:cs="Arial"/>
          <w:b/>
          <w:sz w:val="28"/>
        </w:rPr>
        <w:t>Are there an</w:t>
      </w:r>
      <w:r w:rsidR="00C001C0">
        <w:rPr>
          <w:rFonts w:ascii="Arial" w:hAnsi="Arial" w:cs="Arial"/>
          <w:b/>
          <w:sz w:val="28"/>
        </w:rPr>
        <w:t>y symptoms which might indicate</w:t>
      </w:r>
      <w:r w:rsidRPr="00C001C0">
        <w:rPr>
          <w:rFonts w:ascii="Arial" w:hAnsi="Arial" w:cs="Arial"/>
          <w:b/>
          <w:sz w:val="28"/>
        </w:rPr>
        <w:t xml:space="preserve"> DMARDs are affecting my blood, kidneys or liver?</w:t>
      </w:r>
    </w:p>
    <w:p w:rsidR="008B02D7" w:rsidRPr="00C2537A" w:rsidRDefault="00766DC5" w:rsidP="00F23811">
      <w:pPr>
        <w:jc w:val="both"/>
        <w:rPr>
          <w:rFonts w:asciiTheme="majorHAnsi" w:hAnsiTheme="majorHAnsi"/>
          <w:sz w:val="26"/>
          <w:szCs w:val="26"/>
        </w:rPr>
      </w:pPr>
      <w:r w:rsidRPr="00C2537A">
        <w:rPr>
          <w:rFonts w:asciiTheme="majorHAnsi" w:hAnsiTheme="majorHAnsi"/>
          <w:sz w:val="26"/>
          <w:szCs w:val="26"/>
        </w:rPr>
        <w:t>Please remember that</w:t>
      </w:r>
      <w:r w:rsidR="00C001C0" w:rsidRPr="00C2537A">
        <w:rPr>
          <w:rFonts w:asciiTheme="majorHAnsi" w:hAnsiTheme="majorHAnsi"/>
          <w:sz w:val="26"/>
          <w:szCs w:val="26"/>
        </w:rPr>
        <w:t xml:space="preserve"> you might not </w:t>
      </w:r>
      <w:r w:rsidRPr="00C2537A">
        <w:rPr>
          <w:rFonts w:asciiTheme="majorHAnsi" w:hAnsiTheme="majorHAnsi"/>
          <w:sz w:val="26"/>
          <w:szCs w:val="26"/>
        </w:rPr>
        <w:t>have any symptoms if these drugs</w:t>
      </w:r>
      <w:r w:rsidR="00C001C0" w:rsidRPr="00C2537A">
        <w:rPr>
          <w:rFonts w:asciiTheme="majorHAnsi" w:hAnsiTheme="majorHAnsi"/>
          <w:sz w:val="26"/>
          <w:szCs w:val="26"/>
        </w:rPr>
        <w:t xml:space="preserve"> are </w:t>
      </w:r>
      <w:r w:rsidRPr="00C2537A">
        <w:rPr>
          <w:rFonts w:asciiTheme="majorHAnsi" w:hAnsiTheme="majorHAnsi"/>
          <w:sz w:val="26"/>
          <w:szCs w:val="26"/>
        </w:rPr>
        <w:t xml:space="preserve">affecting your </w:t>
      </w:r>
      <w:r w:rsidR="00C001C0" w:rsidRPr="00C2537A">
        <w:rPr>
          <w:rFonts w:asciiTheme="majorHAnsi" w:hAnsiTheme="majorHAnsi"/>
          <w:sz w:val="26"/>
          <w:szCs w:val="26"/>
        </w:rPr>
        <w:t>blood, kidneys or live</w:t>
      </w:r>
      <w:r w:rsidRPr="00C2537A">
        <w:rPr>
          <w:rFonts w:asciiTheme="majorHAnsi" w:hAnsiTheme="majorHAnsi"/>
          <w:sz w:val="26"/>
          <w:szCs w:val="26"/>
        </w:rPr>
        <w:t>r</w:t>
      </w:r>
      <w:r w:rsidR="00C001C0" w:rsidRPr="00C2537A">
        <w:rPr>
          <w:rFonts w:asciiTheme="majorHAnsi" w:hAnsiTheme="majorHAnsi"/>
          <w:sz w:val="26"/>
          <w:szCs w:val="26"/>
        </w:rPr>
        <w:t>.   That’s why the tests are so important.    However, y</w:t>
      </w:r>
      <w:r w:rsidR="008B02D7" w:rsidRPr="00C2537A">
        <w:rPr>
          <w:rFonts w:asciiTheme="majorHAnsi" w:hAnsiTheme="majorHAnsi"/>
          <w:sz w:val="26"/>
          <w:szCs w:val="26"/>
        </w:rPr>
        <w:t>ou must talk to your doctor if you develop</w:t>
      </w:r>
      <w:r w:rsidR="00C001C0" w:rsidRPr="00C2537A">
        <w:rPr>
          <w:rFonts w:asciiTheme="majorHAnsi" w:hAnsiTheme="majorHAnsi"/>
          <w:sz w:val="26"/>
          <w:szCs w:val="26"/>
        </w:rPr>
        <w:t xml:space="preserve"> any of the following at any time</w:t>
      </w:r>
      <w:r w:rsidR="008B02D7" w:rsidRPr="00C2537A">
        <w:rPr>
          <w:rFonts w:asciiTheme="majorHAnsi" w:hAnsiTheme="majorHAnsi"/>
          <w:sz w:val="26"/>
          <w:szCs w:val="26"/>
        </w:rPr>
        <w:t>:</w:t>
      </w:r>
    </w:p>
    <w:p w:rsidR="008B02D7" w:rsidRPr="00C2537A" w:rsidRDefault="008B02D7" w:rsidP="00F23811">
      <w:pPr>
        <w:pStyle w:val="ListParagraph"/>
        <w:numPr>
          <w:ilvl w:val="0"/>
          <w:numId w:val="1"/>
        </w:numPr>
        <w:jc w:val="both"/>
        <w:rPr>
          <w:rFonts w:asciiTheme="majorHAnsi" w:hAnsiTheme="majorHAnsi"/>
          <w:sz w:val="26"/>
          <w:szCs w:val="26"/>
        </w:rPr>
      </w:pPr>
      <w:r w:rsidRPr="00C2537A">
        <w:rPr>
          <w:rFonts w:asciiTheme="majorHAnsi" w:hAnsiTheme="majorHAnsi"/>
          <w:b/>
          <w:sz w:val="26"/>
          <w:szCs w:val="26"/>
        </w:rPr>
        <w:t>A sore throat, bruising, or mouth ulcers</w:t>
      </w:r>
      <w:r w:rsidRPr="00C2537A">
        <w:rPr>
          <w:rFonts w:asciiTheme="majorHAnsi" w:hAnsiTheme="majorHAnsi"/>
          <w:sz w:val="26"/>
          <w:szCs w:val="26"/>
        </w:rPr>
        <w:t xml:space="preserve"> (could be </w:t>
      </w:r>
      <w:r w:rsidR="00F17FAE" w:rsidRPr="00C2537A">
        <w:rPr>
          <w:rFonts w:asciiTheme="majorHAnsi" w:hAnsiTheme="majorHAnsi"/>
          <w:sz w:val="26"/>
          <w:szCs w:val="26"/>
        </w:rPr>
        <w:t>a problem with your blood</w:t>
      </w:r>
      <w:r w:rsidRPr="00C2537A">
        <w:rPr>
          <w:rFonts w:asciiTheme="majorHAnsi" w:hAnsiTheme="majorHAnsi"/>
          <w:sz w:val="26"/>
          <w:szCs w:val="26"/>
        </w:rPr>
        <w:t>).</w:t>
      </w:r>
    </w:p>
    <w:p w:rsidR="008B02D7" w:rsidRPr="00C2537A" w:rsidRDefault="008B02D7" w:rsidP="00F23811">
      <w:pPr>
        <w:pStyle w:val="ListParagraph"/>
        <w:numPr>
          <w:ilvl w:val="0"/>
          <w:numId w:val="1"/>
        </w:numPr>
        <w:jc w:val="both"/>
        <w:rPr>
          <w:rFonts w:asciiTheme="majorHAnsi" w:hAnsiTheme="majorHAnsi"/>
          <w:sz w:val="26"/>
          <w:szCs w:val="26"/>
        </w:rPr>
      </w:pPr>
      <w:r w:rsidRPr="00C2537A">
        <w:rPr>
          <w:rFonts w:asciiTheme="majorHAnsi" w:hAnsiTheme="majorHAnsi"/>
          <w:b/>
          <w:sz w:val="26"/>
          <w:szCs w:val="26"/>
        </w:rPr>
        <w:t>Feeling sick, being sick or tummy discomfort</w:t>
      </w:r>
      <w:r w:rsidR="00F17FAE" w:rsidRPr="00C2537A">
        <w:rPr>
          <w:rFonts w:asciiTheme="majorHAnsi" w:hAnsiTheme="majorHAnsi"/>
          <w:sz w:val="26"/>
          <w:szCs w:val="26"/>
        </w:rPr>
        <w:t xml:space="preserve"> (could be liver or kidney problem</w:t>
      </w:r>
      <w:r w:rsidRPr="00C2537A">
        <w:rPr>
          <w:rFonts w:asciiTheme="majorHAnsi" w:hAnsiTheme="majorHAnsi"/>
          <w:sz w:val="26"/>
          <w:szCs w:val="26"/>
        </w:rPr>
        <w:t>).</w:t>
      </w:r>
    </w:p>
    <w:p w:rsidR="009810E9" w:rsidRPr="00C2537A" w:rsidRDefault="008B02D7" w:rsidP="009810E9">
      <w:pPr>
        <w:pStyle w:val="ListParagraph"/>
        <w:numPr>
          <w:ilvl w:val="0"/>
          <w:numId w:val="1"/>
        </w:numPr>
        <w:jc w:val="both"/>
        <w:rPr>
          <w:rFonts w:asciiTheme="majorHAnsi" w:hAnsiTheme="majorHAnsi"/>
          <w:sz w:val="26"/>
          <w:szCs w:val="26"/>
        </w:rPr>
      </w:pPr>
      <w:r w:rsidRPr="00C2537A">
        <w:rPr>
          <w:rFonts w:asciiTheme="majorHAnsi" w:hAnsiTheme="majorHAnsi"/>
          <w:b/>
          <w:sz w:val="26"/>
          <w:szCs w:val="26"/>
        </w:rPr>
        <w:t>Yellowing of your skin or the whites of your eyes (jaundice) and or dark urine</w:t>
      </w:r>
      <w:r w:rsidRPr="00C2537A">
        <w:rPr>
          <w:rFonts w:asciiTheme="majorHAnsi" w:hAnsiTheme="majorHAnsi"/>
          <w:sz w:val="26"/>
          <w:szCs w:val="26"/>
        </w:rPr>
        <w:t xml:space="preserve"> (signs of a problem with your liver).</w:t>
      </w:r>
    </w:p>
    <w:p w:rsidR="009810E9" w:rsidRPr="00F94329" w:rsidRDefault="009810E9" w:rsidP="009810E9">
      <w:pPr>
        <w:jc w:val="both"/>
        <w:rPr>
          <w:rFonts w:ascii="Arial" w:hAnsi="Arial" w:cs="Arial"/>
          <w:b/>
          <w:sz w:val="28"/>
        </w:rPr>
      </w:pPr>
      <w:r>
        <w:rPr>
          <w:noProof/>
          <w:lang w:eastAsia="en-GB"/>
        </w:rPr>
        <w:drawing>
          <wp:anchor distT="0" distB="0" distL="114300" distR="114300" simplePos="0" relativeHeight="251664384" behindDoc="0" locked="0" layoutInCell="1" allowOverlap="1" wp14:anchorId="644B2069" wp14:editId="3127529B">
            <wp:simplePos x="0" y="0"/>
            <wp:positionH relativeFrom="margin">
              <wp:align>left</wp:align>
            </wp:positionH>
            <wp:positionV relativeFrom="paragraph">
              <wp:posOffset>260350</wp:posOffset>
            </wp:positionV>
            <wp:extent cx="628650" cy="952500"/>
            <wp:effectExtent l="0" t="0" r="0" b="0"/>
            <wp:wrapSquare wrapText="bothSides"/>
            <wp:docPr id="5" name="Picture 5" descr="File:Hourglass 2.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Hourglass 2.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6286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329">
        <w:rPr>
          <w:rFonts w:ascii="Arial" w:hAnsi="Arial" w:cs="Arial"/>
          <w:b/>
          <w:sz w:val="28"/>
        </w:rPr>
        <w:t>What is the usual length of treatment with DMARDs?</w:t>
      </w:r>
      <w:r w:rsidRPr="005C5CE6">
        <w:t xml:space="preserve"> </w:t>
      </w:r>
    </w:p>
    <w:p w:rsidR="009810E9" w:rsidRPr="00C2537A" w:rsidRDefault="009810E9" w:rsidP="009810E9">
      <w:pPr>
        <w:jc w:val="both"/>
        <w:rPr>
          <w:rFonts w:asciiTheme="majorHAnsi" w:hAnsiTheme="majorHAnsi"/>
          <w:sz w:val="26"/>
          <w:szCs w:val="26"/>
        </w:rPr>
      </w:pPr>
      <w:r w:rsidRPr="00C2537A">
        <w:rPr>
          <w:rFonts w:asciiTheme="majorHAnsi" w:hAnsiTheme="majorHAnsi"/>
          <w:sz w:val="26"/>
          <w:szCs w:val="26"/>
        </w:rPr>
        <w:t>If DMARDs work well, it is usual to take one or more DMARDs for the rest of your life. When your Rheumatoid Arthritis is well controlled, your doctor may advise you to lower the dose (very slowly). This is in order for you to take the lowest dose and to keep the disease under control.</w:t>
      </w:r>
    </w:p>
    <w:p w:rsidR="00065583" w:rsidRPr="00065583" w:rsidRDefault="00065583" w:rsidP="00065583">
      <w:pPr>
        <w:jc w:val="both"/>
        <w:rPr>
          <w:rFonts w:asciiTheme="majorHAnsi" w:hAnsiTheme="majorHAnsi"/>
          <w:sz w:val="2"/>
        </w:rPr>
      </w:pPr>
    </w:p>
    <w:p w:rsidR="008B02D7" w:rsidRPr="00C001C0" w:rsidRDefault="00C001C0" w:rsidP="00F23811">
      <w:pPr>
        <w:jc w:val="both"/>
        <w:rPr>
          <w:rFonts w:ascii="Arial" w:hAnsi="Arial" w:cs="Arial"/>
          <w:b/>
          <w:sz w:val="28"/>
        </w:rPr>
      </w:pPr>
      <w:r w:rsidRPr="00C001C0">
        <w:rPr>
          <w:rFonts w:ascii="Arial" w:hAnsi="Arial" w:cs="Arial"/>
          <w:b/>
          <w:sz w:val="28"/>
        </w:rPr>
        <w:t>Is there anything else I should know?</w:t>
      </w:r>
    </w:p>
    <w:p w:rsidR="00F23811" w:rsidRPr="00C2537A" w:rsidRDefault="00766DC5" w:rsidP="00766DC5">
      <w:pPr>
        <w:pStyle w:val="ListParagraph"/>
        <w:numPr>
          <w:ilvl w:val="0"/>
          <w:numId w:val="5"/>
        </w:numPr>
        <w:ind w:left="709"/>
        <w:jc w:val="both"/>
        <w:rPr>
          <w:rFonts w:asciiTheme="majorHAnsi" w:hAnsiTheme="majorHAnsi"/>
          <w:sz w:val="26"/>
          <w:szCs w:val="26"/>
        </w:rPr>
      </w:pPr>
      <w:r w:rsidRPr="00C2537A">
        <w:rPr>
          <w:rFonts w:asciiTheme="majorHAnsi" w:hAnsiTheme="majorHAnsi"/>
          <w:sz w:val="26"/>
          <w:szCs w:val="26"/>
        </w:rPr>
        <w:t>Al</w:t>
      </w:r>
      <w:r w:rsidR="00F23811" w:rsidRPr="00C2537A">
        <w:rPr>
          <w:rFonts w:asciiTheme="majorHAnsi" w:hAnsiTheme="majorHAnsi"/>
          <w:sz w:val="26"/>
          <w:szCs w:val="26"/>
        </w:rPr>
        <w:t xml:space="preserve">ways tell any doctor you ever meet that you are on a DMARD.  </w:t>
      </w:r>
      <w:r w:rsidRPr="00C2537A">
        <w:rPr>
          <w:rFonts w:asciiTheme="majorHAnsi" w:hAnsiTheme="majorHAnsi"/>
          <w:sz w:val="26"/>
          <w:szCs w:val="26"/>
        </w:rPr>
        <w:t>Especially if you are going to see them for a cough or a cold or they are giving you a new medication.</w:t>
      </w:r>
    </w:p>
    <w:p w:rsidR="00065583" w:rsidRPr="00C2537A" w:rsidRDefault="00662889" w:rsidP="00065583">
      <w:pPr>
        <w:pStyle w:val="ListParagraph"/>
        <w:numPr>
          <w:ilvl w:val="0"/>
          <w:numId w:val="5"/>
        </w:numPr>
        <w:ind w:left="709"/>
        <w:jc w:val="both"/>
        <w:rPr>
          <w:rFonts w:asciiTheme="majorHAnsi" w:hAnsiTheme="majorHAnsi"/>
          <w:sz w:val="26"/>
          <w:szCs w:val="26"/>
        </w:rPr>
      </w:pPr>
      <w:r w:rsidRPr="00C2537A">
        <w:rPr>
          <w:noProof/>
          <w:sz w:val="26"/>
          <w:szCs w:val="26"/>
          <w:lang w:eastAsia="en-GB"/>
        </w:rPr>
        <w:drawing>
          <wp:anchor distT="0" distB="0" distL="114300" distR="114300" simplePos="0" relativeHeight="251662336" behindDoc="0" locked="0" layoutInCell="1" allowOverlap="1" wp14:anchorId="6C513478" wp14:editId="0256DB14">
            <wp:simplePos x="0" y="0"/>
            <wp:positionH relativeFrom="margin">
              <wp:align>right</wp:align>
            </wp:positionH>
            <wp:positionV relativeFrom="paragraph">
              <wp:posOffset>674370</wp:posOffset>
            </wp:positionV>
            <wp:extent cx="1304925" cy="929005"/>
            <wp:effectExtent l="0" t="0" r="9525" b="4445"/>
            <wp:wrapSquare wrapText="bothSides"/>
            <wp:docPr id="7" name="Picture 7" descr="https://pixabay.com/static/uploads/photo/2012/04/14/17/22/note-34670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ixabay.com/static/uploads/photo/2012/04/14/17/22/note-34670_960_72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929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811" w:rsidRPr="00C2537A">
        <w:rPr>
          <w:rFonts w:asciiTheme="majorHAnsi" w:hAnsiTheme="majorHAnsi"/>
          <w:sz w:val="26"/>
          <w:szCs w:val="26"/>
        </w:rPr>
        <w:t xml:space="preserve">If you are on a DMARD called </w:t>
      </w:r>
      <w:r w:rsidR="00F23811" w:rsidRPr="00C2537A">
        <w:rPr>
          <w:rFonts w:asciiTheme="majorHAnsi" w:hAnsiTheme="majorHAnsi"/>
          <w:i/>
          <w:sz w:val="26"/>
          <w:szCs w:val="26"/>
        </w:rPr>
        <w:t>methotrexate</w:t>
      </w:r>
      <w:r w:rsidR="00F23811" w:rsidRPr="00C2537A">
        <w:rPr>
          <w:rFonts w:asciiTheme="majorHAnsi" w:hAnsiTheme="majorHAnsi"/>
          <w:sz w:val="26"/>
          <w:szCs w:val="26"/>
        </w:rPr>
        <w:t xml:space="preserve">, make sure that you are never given an antibiotic called </w:t>
      </w:r>
      <w:r w:rsidR="00F23811" w:rsidRPr="00C2537A">
        <w:rPr>
          <w:rFonts w:asciiTheme="majorHAnsi" w:hAnsiTheme="majorHAnsi"/>
          <w:i/>
          <w:sz w:val="26"/>
          <w:szCs w:val="26"/>
        </w:rPr>
        <w:t>Trimethoprim</w:t>
      </w:r>
      <w:r w:rsidR="00F23811" w:rsidRPr="00C2537A">
        <w:rPr>
          <w:rFonts w:asciiTheme="majorHAnsi" w:hAnsiTheme="majorHAnsi"/>
          <w:sz w:val="26"/>
          <w:szCs w:val="26"/>
        </w:rPr>
        <w:t xml:space="preserve"> because the two don’t go together and can </w:t>
      </w:r>
      <w:r w:rsidR="00C001C0" w:rsidRPr="00C2537A">
        <w:rPr>
          <w:rFonts w:asciiTheme="majorHAnsi" w:hAnsiTheme="majorHAnsi"/>
          <w:sz w:val="26"/>
          <w:szCs w:val="26"/>
        </w:rPr>
        <w:t>result in</w:t>
      </w:r>
      <w:r w:rsidR="00F23811" w:rsidRPr="00C2537A">
        <w:rPr>
          <w:rFonts w:asciiTheme="majorHAnsi" w:hAnsiTheme="majorHAnsi"/>
          <w:sz w:val="26"/>
          <w:szCs w:val="26"/>
        </w:rPr>
        <w:t xml:space="preserve"> death.    </w:t>
      </w:r>
      <w:r w:rsidR="00F17FAE" w:rsidRPr="00C2537A">
        <w:rPr>
          <w:rFonts w:asciiTheme="majorHAnsi" w:hAnsiTheme="majorHAnsi"/>
          <w:sz w:val="26"/>
          <w:szCs w:val="26"/>
        </w:rPr>
        <w:t>Try and remember the name of this antibiotic.</w:t>
      </w:r>
    </w:p>
    <w:p w:rsidR="00675BD2" w:rsidRPr="00C001C0" w:rsidRDefault="00675BD2" w:rsidP="00F23811">
      <w:pPr>
        <w:jc w:val="both"/>
        <w:rPr>
          <w:rFonts w:ascii="Arial" w:hAnsi="Arial" w:cs="Arial"/>
          <w:b/>
          <w:sz w:val="28"/>
        </w:rPr>
      </w:pPr>
      <w:r w:rsidRPr="00C001C0">
        <w:rPr>
          <w:rFonts w:ascii="Arial" w:hAnsi="Arial" w:cs="Arial"/>
          <w:b/>
          <w:sz w:val="28"/>
        </w:rPr>
        <w:t>So, in summary what are you asking of me?</w:t>
      </w:r>
      <w:r w:rsidR="00065583" w:rsidRPr="00065583">
        <w:t xml:space="preserve"> </w:t>
      </w:r>
    </w:p>
    <w:p w:rsidR="00675BD2" w:rsidRPr="00C2537A" w:rsidRDefault="00662889" w:rsidP="00F17FAE">
      <w:pPr>
        <w:pStyle w:val="ListParagraph"/>
        <w:numPr>
          <w:ilvl w:val="0"/>
          <w:numId w:val="2"/>
        </w:numPr>
        <w:ind w:left="714" w:hanging="357"/>
        <w:jc w:val="both"/>
        <w:rPr>
          <w:rFonts w:asciiTheme="majorHAnsi" w:hAnsiTheme="majorHAnsi"/>
          <w:sz w:val="26"/>
          <w:szCs w:val="26"/>
        </w:rPr>
      </w:pPr>
      <w:r w:rsidRPr="00C2537A">
        <w:rPr>
          <w:rFonts w:asciiTheme="majorHAnsi" w:hAnsiTheme="majorHAnsi"/>
          <w:sz w:val="26"/>
          <w:szCs w:val="26"/>
        </w:rPr>
        <w:t>R</w:t>
      </w:r>
      <w:r w:rsidR="00675BD2" w:rsidRPr="00C2537A">
        <w:rPr>
          <w:rFonts w:asciiTheme="majorHAnsi" w:hAnsiTheme="majorHAnsi"/>
          <w:sz w:val="26"/>
          <w:szCs w:val="26"/>
        </w:rPr>
        <w:t>emember that you need a</w:t>
      </w:r>
      <w:r w:rsidR="00675BD2" w:rsidRPr="00C2537A">
        <w:rPr>
          <w:rFonts w:asciiTheme="majorHAnsi" w:hAnsiTheme="majorHAnsi"/>
          <w:b/>
          <w:sz w:val="26"/>
          <w:szCs w:val="26"/>
        </w:rPr>
        <w:t xml:space="preserve"> blood and urine test </w:t>
      </w:r>
      <w:r w:rsidR="00C001C0" w:rsidRPr="00C2537A">
        <w:rPr>
          <w:rFonts w:asciiTheme="majorHAnsi" w:hAnsiTheme="majorHAnsi"/>
          <w:b/>
          <w:sz w:val="26"/>
          <w:szCs w:val="26"/>
        </w:rPr>
        <w:t xml:space="preserve">roughly every 3 months </w:t>
      </w:r>
      <w:r w:rsidR="00C001C0" w:rsidRPr="00C2537A">
        <w:rPr>
          <w:rFonts w:asciiTheme="majorHAnsi" w:hAnsiTheme="majorHAnsi"/>
          <w:sz w:val="26"/>
          <w:szCs w:val="26"/>
        </w:rPr>
        <w:t>(unless we tell you otherwise).</w:t>
      </w:r>
    </w:p>
    <w:p w:rsidR="00675BD2" w:rsidRPr="00C2537A" w:rsidRDefault="00675BD2" w:rsidP="00F17FAE">
      <w:pPr>
        <w:pStyle w:val="ListParagraph"/>
        <w:numPr>
          <w:ilvl w:val="0"/>
          <w:numId w:val="2"/>
        </w:numPr>
        <w:ind w:left="714" w:hanging="357"/>
        <w:jc w:val="both"/>
        <w:rPr>
          <w:rFonts w:asciiTheme="majorHAnsi" w:hAnsiTheme="majorHAnsi"/>
          <w:sz w:val="26"/>
          <w:szCs w:val="26"/>
        </w:rPr>
      </w:pPr>
      <w:r w:rsidRPr="00C2537A">
        <w:rPr>
          <w:rFonts w:asciiTheme="majorHAnsi" w:hAnsiTheme="majorHAnsi"/>
          <w:sz w:val="26"/>
          <w:szCs w:val="26"/>
        </w:rPr>
        <w:t>Every time you</w:t>
      </w:r>
      <w:r w:rsidR="00C001C0" w:rsidRPr="00C2537A">
        <w:rPr>
          <w:rFonts w:asciiTheme="majorHAnsi" w:hAnsiTheme="majorHAnsi"/>
          <w:sz w:val="26"/>
          <w:szCs w:val="26"/>
        </w:rPr>
        <w:t xml:space="preserve"> give</w:t>
      </w:r>
      <w:r w:rsidRPr="00C2537A">
        <w:rPr>
          <w:rFonts w:asciiTheme="majorHAnsi" w:hAnsiTheme="majorHAnsi"/>
          <w:sz w:val="26"/>
          <w:szCs w:val="26"/>
        </w:rPr>
        <w:t xml:space="preserve"> a blood and urine test, </w:t>
      </w:r>
      <w:r w:rsidRPr="00C2537A">
        <w:rPr>
          <w:rFonts w:asciiTheme="majorHAnsi" w:hAnsiTheme="majorHAnsi"/>
          <w:b/>
          <w:sz w:val="26"/>
          <w:szCs w:val="26"/>
        </w:rPr>
        <w:t xml:space="preserve">book the next blood and urine test in advance </w:t>
      </w:r>
      <w:r w:rsidRPr="00C2537A">
        <w:rPr>
          <w:rFonts w:asciiTheme="majorHAnsi" w:hAnsiTheme="majorHAnsi"/>
          <w:sz w:val="26"/>
          <w:szCs w:val="26"/>
        </w:rPr>
        <w:t>and make a note in your diary or calendar.</w:t>
      </w:r>
    </w:p>
    <w:p w:rsidR="00662889" w:rsidRPr="00C2537A" w:rsidRDefault="00F17FAE" w:rsidP="00F17FAE">
      <w:pPr>
        <w:pStyle w:val="ListParagraph"/>
        <w:numPr>
          <w:ilvl w:val="0"/>
          <w:numId w:val="2"/>
        </w:numPr>
        <w:ind w:left="714" w:hanging="357"/>
        <w:jc w:val="both"/>
        <w:rPr>
          <w:rFonts w:asciiTheme="majorHAnsi" w:hAnsiTheme="majorHAnsi"/>
          <w:sz w:val="26"/>
          <w:szCs w:val="26"/>
        </w:rPr>
      </w:pPr>
      <w:r w:rsidRPr="00C2537A">
        <w:rPr>
          <w:rFonts w:asciiTheme="majorHAnsi" w:hAnsiTheme="majorHAnsi"/>
          <w:sz w:val="26"/>
          <w:szCs w:val="26"/>
        </w:rPr>
        <w:t xml:space="preserve">Always </w:t>
      </w:r>
      <w:r w:rsidRPr="00C2537A">
        <w:rPr>
          <w:rFonts w:asciiTheme="majorHAnsi" w:hAnsiTheme="majorHAnsi"/>
          <w:b/>
          <w:sz w:val="26"/>
          <w:szCs w:val="26"/>
        </w:rPr>
        <w:t xml:space="preserve">tell any doctor you see that you are on a DMARD.  </w:t>
      </w:r>
    </w:p>
    <w:p w:rsidR="00F17FAE" w:rsidRPr="00C2537A" w:rsidRDefault="00C2537A" w:rsidP="00F17FAE">
      <w:pPr>
        <w:pStyle w:val="ListParagraph"/>
        <w:numPr>
          <w:ilvl w:val="0"/>
          <w:numId w:val="2"/>
        </w:numPr>
        <w:ind w:left="714" w:hanging="357"/>
        <w:jc w:val="both"/>
        <w:rPr>
          <w:rFonts w:asciiTheme="majorHAnsi" w:hAnsiTheme="majorHAnsi"/>
          <w:sz w:val="26"/>
          <w:szCs w:val="26"/>
        </w:rPr>
      </w:pPr>
      <w:r>
        <w:rPr>
          <w:rFonts w:asciiTheme="majorHAnsi" w:hAnsiTheme="majorHAnsi"/>
          <w:sz w:val="26"/>
          <w:szCs w:val="26"/>
        </w:rPr>
        <w:t>If you are on methotrexate, make sure you’</w:t>
      </w:r>
      <w:r w:rsidR="00F17FAE" w:rsidRPr="00C2537A">
        <w:rPr>
          <w:rFonts w:asciiTheme="majorHAnsi" w:hAnsiTheme="majorHAnsi"/>
          <w:sz w:val="26"/>
          <w:szCs w:val="26"/>
        </w:rPr>
        <w:t xml:space="preserve">re </w:t>
      </w:r>
      <w:r w:rsidR="00F17FAE" w:rsidRPr="00C2537A">
        <w:rPr>
          <w:rFonts w:asciiTheme="majorHAnsi" w:hAnsiTheme="majorHAnsi"/>
          <w:b/>
          <w:sz w:val="26"/>
          <w:szCs w:val="26"/>
        </w:rPr>
        <w:t>never prescribed the antibiotic Trimethoprim.</w:t>
      </w:r>
    </w:p>
    <w:p w:rsidR="008B02D7" w:rsidRPr="00C2537A" w:rsidRDefault="00662889" w:rsidP="00F17FAE">
      <w:pPr>
        <w:pStyle w:val="ListParagraph"/>
        <w:numPr>
          <w:ilvl w:val="0"/>
          <w:numId w:val="2"/>
        </w:numPr>
        <w:ind w:left="714" w:hanging="357"/>
        <w:jc w:val="both"/>
        <w:rPr>
          <w:rFonts w:asciiTheme="majorHAnsi" w:hAnsiTheme="majorHAnsi"/>
          <w:sz w:val="26"/>
          <w:szCs w:val="26"/>
        </w:rPr>
      </w:pPr>
      <w:r w:rsidRPr="00C2537A">
        <w:rPr>
          <w:rFonts w:asciiTheme="majorHAnsi" w:hAnsiTheme="majorHAnsi"/>
          <w:sz w:val="26"/>
          <w:szCs w:val="26"/>
        </w:rPr>
        <w:t>See a doctor i</w:t>
      </w:r>
      <w:r w:rsidR="005C5CE6" w:rsidRPr="00C2537A">
        <w:rPr>
          <w:rFonts w:asciiTheme="majorHAnsi" w:hAnsiTheme="majorHAnsi"/>
          <w:sz w:val="26"/>
          <w:szCs w:val="26"/>
        </w:rPr>
        <w:t>f you</w:t>
      </w:r>
      <w:r w:rsidR="00F23811" w:rsidRPr="00C2537A">
        <w:rPr>
          <w:rFonts w:asciiTheme="majorHAnsi" w:hAnsiTheme="majorHAnsi"/>
          <w:sz w:val="26"/>
          <w:szCs w:val="26"/>
        </w:rPr>
        <w:t xml:space="preserve"> </w:t>
      </w:r>
      <w:r w:rsidR="008B02D7" w:rsidRPr="00C2537A">
        <w:rPr>
          <w:rFonts w:asciiTheme="majorHAnsi" w:hAnsiTheme="majorHAnsi"/>
          <w:sz w:val="26"/>
          <w:szCs w:val="26"/>
        </w:rPr>
        <w:t>have a</w:t>
      </w:r>
      <w:r w:rsidR="00F23811" w:rsidRPr="00C2537A">
        <w:rPr>
          <w:rFonts w:asciiTheme="majorHAnsi" w:hAnsiTheme="majorHAnsi"/>
          <w:sz w:val="26"/>
          <w:szCs w:val="26"/>
        </w:rPr>
        <w:t xml:space="preserve">ny of </w:t>
      </w:r>
      <w:r w:rsidR="00F23811" w:rsidRPr="00C2537A">
        <w:rPr>
          <w:rFonts w:asciiTheme="majorHAnsi" w:hAnsiTheme="majorHAnsi"/>
          <w:b/>
          <w:sz w:val="26"/>
          <w:szCs w:val="26"/>
        </w:rPr>
        <w:t>the</w:t>
      </w:r>
      <w:r w:rsidRPr="00C2537A">
        <w:rPr>
          <w:rFonts w:asciiTheme="majorHAnsi" w:hAnsiTheme="majorHAnsi"/>
          <w:b/>
          <w:sz w:val="26"/>
          <w:szCs w:val="26"/>
        </w:rPr>
        <w:t xml:space="preserve"> following symptoms</w:t>
      </w:r>
      <w:r w:rsidR="00F23811" w:rsidRPr="00C2537A">
        <w:rPr>
          <w:rFonts w:asciiTheme="majorHAnsi" w:hAnsiTheme="majorHAnsi"/>
          <w:sz w:val="26"/>
          <w:szCs w:val="26"/>
        </w:rPr>
        <w:t>:</w:t>
      </w:r>
      <w:r w:rsidR="008B02D7" w:rsidRPr="00C2537A">
        <w:rPr>
          <w:rFonts w:asciiTheme="majorHAnsi" w:hAnsiTheme="majorHAnsi"/>
          <w:sz w:val="26"/>
          <w:szCs w:val="26"/>
        </w:rPr>
        <w:t xml:space="preserve"> sore throat, unexplained bruising, mouth ulcers, tummy pain</w:t>
      </w:r>
      <w:r w:rsidR="00C2537A">
        <w:rPr>
          <w:rFonts w:asciiTheme="majorHAnsi" w:hAnsiTheme="majorHAnsi"/>
          <w:sz w:val="26"/>
          <w:szCs w:val="26"/>
        </w:rPr>
        <w:t>, sickness/</w:t>
      </w:r>
      <w:r w:rsidR="008B02D7" w:rsidRPr="00C2537A">
        <w:rPr>
          <w:rFonts w:asciiTheme="majorHAnsi" w:hAnsiTheme="majorHAnsi"/>
          <w:sz w:val="26"/>
          <w:szCs w:val="26"/>
        </w:rPr>
        <w:t xml:space="preserve">feeling sick, yellowing </w:t>
      </w:r>
      <w:r w:rsidR="00F23811" w:rsidRPr="00C2537A">
        <w:rPr>
          <w:rFonts w:asciiTheme="majorHAnsi" w:hAnsiTheme="majorHAnsi"/>
          <w:sz w:val="26"/>
          <w:szCs w:val="26"/>
        </w:rPr>
        <w:t>of skin or eyes, and/or dark urine.</w:t>
      </w:r>
    </w:p>
    <w:p w:rsidR="00F17FAE" w:rsidRPr="00C2537A" w:rsidRDefault="00662889" w:rsidP="00C2537A">
      <w:pPr>
        <w:ind w:left="357"/>
        <w:jc w:val="both"/>
        <w:rPr>
          <w:rFonts w:asciiTheme="majorHAnsi" w:hAnsiTheme="majorHAnsi"/>
          <w:sz w:val="26"/>
          <w:szCs w:val="26"/>
        </w:rPr>
      </w:pPr>
      <w:r w:rsidRPr="00C2537A">
        <w:rPr>
          <w:rFonts w:asciiTheme="majorHAnsi" w:hAnsiTheme="majorHAnsi"/>
          <w:sz w:val="26"/>
          <w:szCs w:val="26"/>
        </w:rPr>
        <w:t>W</w:t>
      </w:r>
      <w:r w:rsidR="00675BD2" w:rsidRPr="00C2537A">
        <w:rPr>
          <w:rFonts w:asciiTheme="majorHAnsi" w:hAnsiTheme="majorHAnsi"/>
          <w:sz w:val="26"/>
          <w:szCs w:val="26"/>
        </w:rPr>
        <w:t>hilst DMARDs are wonderful drugs, they can also</w:t>
      </w:r>
      <w:r w:rsidRPr="00C2537A">
        <w:rPr>
          <w:rFonts w:asciiTheme="majorHAnsi" w:hAnsiTheme="majorHAnsi"/>
          <w:sz w:val="26"/>
          <w:szCs w:val="26"/>
        </w:rPr>
        <w:t xml:space="preserve"> be extremely dangerous.   I</w:t>
      </w:r>
      <w:r w:rsidR="00675BD2" w:rsidRPr="00C2537A">
        <w:rPr>
          <w:rFonts w:asciiTheme="majorHAnsi" w:hAnsiTheme="majorHAnsi"/>
          <w:sz w:val="26"/>
          <w:szCs w:val="26"/>
        </w:rPr>
        <w:t xml:space="preserve">f you miss </w:t>
      </w:r>
      <w:r w:rsidR="005C5CE6" w:rsidRPr="00C2537A">
        <w:rPr>
          <w:rFonts w:asciiTheme="majorHAnsi" w:hAnsiTheme="majorHAnsi"/>
          <w:sz w:val="26"/>
          <w:szCs w:val="26"/>
        </w:rPr>
        <w:t>your regular</w:t>
      </w:r>
      <w:r w:rsidR="00675BD2" w:rsidRPr="00C2537A">
        <w:rPr>
          <w:rFonts w:asciiTheme="majorHAnsi" w:hAnsiTheme="majorHAnsi"/>
          <w:sz w:val="26"/>
          <w:szCs w:val="26"/>
        </w:rPr>
        <w:t xml:space="preserve"> blood or urine tests, you can be putting your body (and life) at ser</w:t>
      </w:r>
      <w:r w:rsidR="00C2537A" w:rsidRPr="00C2537A">
        <w:rPr>
          <w:rFonts w:asciiTheme="majorHAnsi" w:hAnsiTheme="majorHAnsi"/>
          <w:sz w:val="26"/>
          <w:szCs w:val="26"/>
        </w:rPr>
        <w:t>ious risk</w:t>
      </w:r>
      <w:r w:rsidR="00675BD2" w:rsidRPr="00C2537A">
        <w:rPr>
          <w:rFonts w:asciiTheme="majorHAnsi" w:hAnsiTheme="majorHAnsi"/>
          <w:sz w:val="26"/>
          <w:szCs w:val="26"/>
        </w:rPr>
        <w:t xml:space="preserve">.  However, if </w:t>
      </w:r>
      <w:r w:rsidR="00F17FAE" w:rsidRPr="00C2537A">
        <w:rPr>
          <w:rFonts w:asciiTheme="majorHAnsi" w:hAnsiTheme="majorHAnsi"/>
          <w:sz w:val="26"/>
          <w:szCs w:val="26"/>
        </w:rPr>
        <w:t xml:space="preserve">you make sure that you </w:t>
      </w:r>
      <w:r w:rsidR="00F17FAE" w:rsidRPr="00C2537A">
        <w:rPr>
          <w:rFonts w:asciiTheme="majorHAnsi" w:hAnsiTheme="majorHAnsi"/>
          <w:b/>
          <w:sz w:val="26"/>
          <w:szCs w:val="26"/>
        </w:rPr>
        <w:t>get your tests done on time</w:t>
      </w:r>
      <w:r w:rsidR="005C5CE6" w:rsidRPr="002C4800">
        <w:rPr>
          <w:rFonts w:asciiTheme="majorHAnsi" w:hAnsiTheme="majorHAnsi"/>
          <w:sz w:val="26"/>
          <w:szCs w:val="26"/>
        </w:rPr>
        <w:t xml:space="preserve">, </w:t>
      </w:r>
      <w:r w:rsidR="00675BD2" w:rsidRPr="002C4800">
        <w:rPr>
          <w:rFonts w:asciiTheme="majorHAnsi" w:hAnsiTheme="majorHAnsi"/>
          <w:sz w:val="26"/>
          <w:szCs w:val="26"/>
        </w:rPr>
        <w:t xml:space="preserve">the danger is </w:t>
      </w:r>
      <w:r w:rsidR="005C5CE6" w:rsidRPr="002C4800">
        <w:rPr>
          <w:rFonts w:asciiTheme="majorHAnsi" w:hAnsiTheme="majorHAnsi"/>
          <w:sz w:val="26"/>
          <w:szCs w:val="26"/>
        </w:rPr>
        <w:t>minimised and hopefully your arthritis better controlled.</w:t>
      </w:r>
    </w:p>
    <w:p w:rsidR="0095709A" w:rsidRPr="00C2537A" w:rsidRDefault="0095709A" w:rsidP="005C5CE6">
      <w:pPr>
        <w:jc w:val="both"/>
        <w:rPr>
          <w:rFonts w:asciiTheme="majorHAnsi" w:hAnsiTheme="majorHAnsi"/>
          <w:sz w:val="18"/>
          <w:szCs w:val="18"/>
        </w:rPr>
      </w:pPr>
      <w:r w:rsidRPr="00C2537A">
        <w:rPr>
          <w:rFonts w:asciiTheme="majorHAnsi" w:hAnsiTheme="majorHAnsi"/>
          <w:b/>
          <w:sz w:val="18"/>
          <w:szCs w:val="18"/>
        </w:rPr>
        <w:t>A Quick Note on Biological Therapies:</w:t>
      </w:r>
      <w:r w:rsidRPr="00C2537A">
        <w:rPr>
          <w:rFonts w:asciiTheme="majorHAnsi" w:hAnsiTheme="majorHAnsi"/>
          <w:sz w:val="18"/>
          <w:szCs w:val="18"/>
        </w:rPr>
        <w:t xml:space="preserve"> </w:t>
      </w:r>
      <w:r w:rsidR="00DF4A8D" w:rsidRPr="00C2537A">
        <w:rPr>
          <w:rFonts w:asciiTheme="majorHAnsi" w:hAnsiTheme="majorHAnsi"/>
          <w:sz w:val="18"/>
          <w:szCs w:val="18"/>
        </w:rPr>
        <w:t>There is a group of newer medicines called biological therapies which can also be used</w:t>
      </w:r>
      <w:r w:rsidR="00C001C0" w:rsidRPr="00C2537A">
        <w:rPr>
          <w:rFonts w:asciiTheme="majorHAnsi" w:hAnsiTheme="majorHAnsi"/>
          <w:sz w:val="18"/>
          <w:szCs w:val="18"/>
        </w:rPr>
        <w:t xml:space="preserve"> to treat RA such as </w:t>
      </w:r>
      <w:proofErr w:type="spellStart"/>
      <w:r w:rsidR="00DF4A8D" w:rsidRPr="00C2537A">
        <w:rPr>
          <w:rFonts w:asciiTheme="majorHAnsi" w:hAnsiTheme="majorHAnsi"/>
          <w:sz w:val="18"/>
          <w:szCs w:val="18"/>
        </w:rPr>
        <w:t>adalimumab</w:t>
      </w:r>
      <w:proofErr w:type="spellEnd"/>
      <w:r w:rsidR="00DF4A8D" w:rsidRPr="00C2537A">
        <w:rPr>
          <w:rFonts w:asciiTheme="majorHAnsi" w:hAnsiTheme="majorHAnsi"/>
          <w:sz w:val="18"/>
          <w:szCs w:val="18"/>
        </w:rPr>
        <w:t xml:space="preserve">, </w:t>
      </w:r>
      <w:proofErr w:type="spellStart"/>
      <w:r w:rsidR="00DF4A8D" w:rsidRPr="00C2537A">
        <w:rPr>
          <w:rFonts w:asciiTheme="majorHAnsi" w:hAnsiTheme="majorHAnsi"/>
          <w:sz w:val="18"/>
          <w:szCs w:val="18"/>
        </w:rPr>
        <w:t>certolizumab</w:t>
      </w:r>
      <w:proofErr w:type="spellEnd"/>
      <w:r w:rsidR="00DF4A8D" w:rsidRPr="00C2537A">
        <w:rPr>
          <w:rFonts w:asciiTheme="majorHAnsi" w:hAnsiTheme="majorHAnsi"/>
          <w:sz w:val="18"/>
          <w:szCs w:val="18"/>
        </w:rPr>
        <w:t xml:space="preserve"> </w:t>
      </w:r>
      <w:proofErr w:type="spellStart"/>
      <w:r w:rsidR="00DF4A8D" w:rsidRPr="00C2537A">
        <w:rPr>
          <w:rFonts w:asciiTheme="majorHAnsi" w:hAnsiTheme="majorHAnsi"/>
          <w:sz w:val="18"/>
          <w:szCs w:val="18"/>
        </w:rPr>
        <w:t>pegol</w:t>
      </w:r>
      <w:proofErr w:type="spellEnd"/>
      <w:r w:rsidR="00DF4A8D" w:rsidRPr="00C2537A">
        <w:rPr>
          <w:rFonts w:asciiTheme="majorHAnsi" w:hAnsiTheme="majorHAnsi"/>
          <w:sz w:val="18"/>
          <w:szCs w:val="18"/>
        </w:rPr>
        <w:t xml:space="preserve">, </w:t>
      </w:r>
      <w:proofErr w:type="spellStart"/>
      <w:r w:rsidR="00DF4A8D" w:rsidRPr="00C2537A">
        <w:rPr>
          <w:rFonts w:asciiTheme="majorHAnsi" w:hAnsiTheme="majorHAnsi"/>
          <w:sz w:val="18"/>
          <w:szCs w:val="18"/>
        </w:rPr>
        <w:t>etanercept</w:t>
      </w:r>
      <w:proofErr w:type="spellEnd"/>
      <w:r w:rsidR="00DF4A8D" w:rsidRPr="00C2537A">
        <w:rPr>
          <w:rFonts w:asciiTheme="majorHAnsi" w:hAnsiTheme="majorHAnsi"/>
          <w:sz w:val="18"/>
          <w:szCs w:val="18"/>
        </w:rPr>
        <w:t xml:space="preserve">, </w:t>
      </w:r>
      <w:proofErr w:type="spellStart"/>
      <w:r w:rsidR="00DF4A8D" w:rsidRPr="00C2537A">
        <w:rPr>
          <w:rFonts w:asciiTheme="majorHAnsi" w:hAnsiTheme="majorHAnsi"/>
          <w:sz w:val="18"/>
          <w:szCs w:val="18"/>
        </w:rPr>
        <w:t>golimumab</w:t>
      </w:r>
      <w:proofErr w:type="spellEnd"/>
      <w:r w:rsidR="00DF4A8D" w:rsidRPr="00C2537A">
        <w:rPr>
          <w:rFonts w:asciiTheme="majorHAnsi" w:hAnsiTheme="majorHAnsi"/>
          <w:sz w:val="18"/>
          <w:szCs w:val="18"/>
        </w:rPr>
        <w:t xml:space="preserve">, infliximab, </w:t>
      </w:r>
      <w:proofErr w:type="spellStart"/>
      <w:r w:rsidR="00DF4A8D" w:rsidRPr="00C2537A">
        <w:rPr>
          <w:rFonts w:asciiTheme="majorHAnsi" w:hAnsiTheme="majorHAnsi"/>
          <w:sz w:val="18"/>
          <w:szCs w:val="18"/>
        </w:rPr>
        <w:t>anakinra</w:t>
      </w:r>
      <w:proofErr w:type="spellEnd"/>
      <w:r w:rsidR="00DF4A8D" w:rsidRPr="00C2537A">
        <w:rPr>
          <w:rFonts w:asciiTheme="majorHAnsi" w:hAnsiTheme="majorHAnsi"/>
          <w:sz w:val="18"/>
          <w:szCs w:val="18"/>
        </w:rPr>
        <w:t xml:space="preserve">, </w:t>
      </w:r>
      <w:proofErr w:type="spellStart"/>
      <w:r w:rsidR="00DF4A8D" w:rsidRPr="00C2537A">
        <w:rPr>
          <w:rFonts w:asciiTheme="majorHAnsi" w:hAnsiTheme="majorHAnsi"/>
          <w:sz w:val="18"/>
          <w:szCs w:val="18"/>
        </w:rPr>
        <w:t>abatacept</w:t>
      </w:r>
      <w:proofErr w:type="spellEnd"/>
      <w:r w:rsidR="00DF4A8D" w:rsidRPr="00C2537A">
        <w:rPr>
          <w:rFonts w:asciiTheme="majorHAnsi" w:hAnsiTheme="majorHAnsi"/>
          <w:sz w:val="18"/>
          <w:szCs w:val="18"/>
        </w:rPr>
        <w:t xml:space="preserve">, rituximab and tocilizumab. Biological therapies are not discussed further in this leaflet. See </w:t>
      </w:r>
      <w:r w:rsidR="00C001C0" w:rsidRPr="00C2537A">
        <w:rPr>
          <w:rFonts w:asciiTheme="majorHAnsi" w:hAnsiTheme="majorHAnsi"/>
          <w:sz w:val="18"/>
          <w:szCs w:val="18"/>
        </w:rPr>
        <w:t xml:space="preserve">a </w:t>
      </w:r>
      <w:r w:rsidR="00DF4A8D" w:rsidRPr="00C2537A">
        <w:rPr>
          <w:rFonts w:asciiTheme="majorHAnsi" w:hAnsiTheme="majorHAnsi"/>
          <w:sz w:val="18"/>
          <w:szCs w:val="18"/>
        </w:rPr>
        <w:t xml:space="preserve">separate leaflet called </w:t>
      </w:r>
      <w:r w:rsidR="00675BD2" w:rsidRPr="00C2537A">
        <w:rPr>
          <w:rFonts w:asciiTheme="majorHAnsi" w:hAnsiTheme="majorHAnsi"/>
          <w:sz w:val="18"/>
          <w:szCs w:val="18"/>
        </w:rPr>
        <w:t>‘</w:t>
      </w:r>
      <w:r w:rsidR="00DF4A8D" w:rsidRPr="00C2537A">
        <w:rPr>
          <w:rFonts w:asciiTheme="majorHAnsi" w:hAnsiTheme="majorHAnsi"/>
          <w:sz w:val="18"/>
          <w:szCs w:val="18"/>
        </w:rPr>
        <w:t>Biological Med</w:t>
      </w:r>
      <w:r w:rsidR="00675BD2" w:rsidRPr="00C2537A">
        <w:rPr>
          <w:rFonts w:asciiTheme="majorHAnsi" w:hAnsiTheme="majorHAnsi"/>
          <w:sz w:val="18"/>
          <w:szCs w:val="18"/>
        </w:rPr>
        <w:t xml:space="preserve">icines for Rheumatoid Arthritis’ on </w:t>
      </w:r>
      <w:hyperlink r:id="rId13" w:history="1">
        <w:r w:rsidR="00675BD2" w:rsidRPr="00C2537A">
          <w:rPr>
            <w:rStyle w:val="Hyperlink"/>
            <w:rFonts w:asciiTheme="majorHAnsi" w:hAnsiTheme="majorHAnsi"/>
            <w:sz w:val="18"/>
            <w:szCs w:val="18"/>
          </w:rPr>
          <w:t>www.patient.co.uk</w:t>
        </w:r>
      </w:hyperlink>
      <w:r w:rsidR="00675BD2" w:rsidRPr="00C2537A">
        <w:rPr>
          <w:rFonts w:asciiTheme="majorHAnsi" w:hAnsiTheme="majorHAnsi"/>
          <w:sz w:val="18"/>
          <w:szCs w:val="18"/>
        </w:rPr>
        <w:t xml:space="preserve"> </w:t>
      </w:r>
      <w:r w:rsidRPr="00C2537A">
        <w:rPr>
          <w:rFonts w:asciiTheme="majorHAnsi" w:hAnsiTheme="majorHAnsi"/>
          <w:sz w:val="18"/>
          <w:szCs w:val="18"/>
        </w:rPr>
        <w:t xml:space="preserve">                                                </w:t>
      </w:r>
      <w:r w:rsidRPr="00C2537A">
        <w:rPr>
          <w:rFonts w:asciiTheme="majorHAnsi" w:hAnsiTheme="majorHAnsi"/>
          <w:i/>
          <w:sz w:val="18"/>
          <w:szCs w:val="18"/>
        </w:rPr>
        <w:t>(Leaflet produced by Dr. Ramesh Mehay, Bradford, 2016)</w:t>
      </w:r>
    </w:p>
    <w:sectPr w:rsidR="0095709A" w:rsidRPr="00C2537A" w:rsidSect="00C2537A">
      <w:headerReference w:type="default" r:id="rId14"/>
      <w:pgSz w:w="11906" w:h="16838"/>
      <w:pgMar w:top="851"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EDD" w:rsidRDefault="005A2EDD" w:rsidP="00C001C0">
      <w:pPr>
        <w:spacing w:after="0" w:line="240" w:lineRule="auto"/>
      </w:pPr>
      <w:r>
        <w:separator/>
      </w:r>
    </w:p>
  </w:endnote>
  <w:endnote w:type="continuationSeparator" w:id="0">
    <w:p w:rsidR="005A2EDD" w:rsidRDefault="005A2EDD" w:rsidP="00C0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EDD" w:rsidRDefault="005A2EDD" w:rsidP="00C001C0">
      <w:pPr>
        <w:spacing w:after="0" w:line="240" w:lineRule="auto"/>
      </w:pPr>
      <w:r>
        <w:separator/>
      </w:r>
    </w:p>
  </w:footnote>
  <w:footnote w:type="continuationSeparator" w:id="0">
    <w:p w:rsidR="005A2EDD" w:rsidRDefault="005A2EDD" w:rsidP="00C0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1C0" w:rsidRPr="007F1035" w:rsidRDefault="00C001C0" w:rsidP="00C001C0">
    <w:pPr>
      <w:pStyle w:val="Title"/>
      <w:jc w:val="center"/>
      <w:rPr>
        <w:b/>
      </w:rPr>
    </w:pPr>
    <w:r w:rsidRPr="007F1035">
      <w:rPr>
        <w:b/>
      </w:rPr>
      <w:t>DMARDs</w:t>
    </w:r>
  </w:p>
  <w:p w:rsidR="00C001C0" w:rsidRDefault="00C0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09B8"/>
    <w:multiLevelType w:val="hybridMultilevel"/>
    <w:tmpl w:val="11741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A5FC5"/>
    <w:multiLevelType w:val="hybridMultilevel"/>
    <w:tmpl w:val="BC7ECEB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03E2547"/>
    <w:multiLevelType w:val="hybridMultilevel"/>
    <w:tmpl w:val="AD5293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1D089E"/>
    <w:multiLevelType w:val="hybridMultilevel"/>
    <w:tmpl w:val="8BCA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22A94"/>
    <w:multiLevelType w:val="hybridMultilevel"/>
    <w:tmpl w:val="41A26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5F6890"/>
    <w:multiLevelType w:val="hybridMultilevel"/>
    <w:tmpl w:val="529C9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D1690D"/>
    <w:multiLevelType w:val="hybridMultilevel"/>
    <w:tmpl w:val="DE7E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8D"/>
    <w:rsid w:val="00065583"/>
    <w:rsid w:val="00287EE0"/>
    <w:rsid w:val="002C4800"/>
    <w:rsid w:val="0030381E"/>
    <w:rsid w:val="003A2346"/>
    <w:rsid w:val="00447D15"/>
    <w:rsid w:val="005A2EDD"/>
    <w:rsid w:val="005C5CE6"/>
    <w:rsid w:val="00662889"/>
    <w:rsid w:val="00675BD2"/>
    <w:rsid w:val="006C00FE"/>
    <w:rsid w:val="00766DC5"/>
    <w:rsid w:val="007F1035"/>
    <w:rsid w:val="008B02D7"/>
    <w:rsid w:val="0095709A"/>
    <w:rsid w:val="009810E9"/>
    <w:rsid w:val="00AC5E3F"/>
    <w:rsid w:val="00C001C0"/>
    <w:rsid w:val="00C2537A"/>
    <w:rsid w:val="00CD059E"/>
    <w:rsid w:val="00DF4A8D"/>
    <w:rsid w:val="00E40356"/>
    <w:rsid w:val="00E742C6"/>
    <w:rsid w:val="00EC7364"/>
    <w:rsid w:val="00F17FAE"/>
    <w:rsid w:val="00F23811"/>
    <w:rsid w:val="00F31881"/>
    <w:rsid w:val="00F94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9FACAD-B534-42AF-AF8C-5B29DED7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43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BD2"/>
    <w:rPr>
      <w:color w:val="0563C1" w:themeColor="hyperlink"/>
      <w:u w:val="single"/>
    </w:rPr>
  </w:style>
  <w:style w:type="paragraph" w:styleId="ListParagraph">
    <w:name w:val="List Paragraph"/>
    <w:basedOn w:val="Normal"/>
    <w:uiPriority w:val="34"/>
    <w:qFormat/>
    <w:rsid w:val="008B02D7"/>
    <w:pPr>
      <w:ind w:left="720"/>
      <w:contextualSpacing/>
    </w:pPr>
  </w:style>
  <w:style w:type="character" w:customStyle="1" w:styleId="Heading1Char">
    <w:name w:val="Heading 1 Char"/>
    <w:basedOn w:val="DefaultParagraphFont"/>
    <w:link w:val="Heading1"/>
    <w:uiPriority w:val="9"/>
    <w:rsid w:val="00F9432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00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1C0"/>
  </w:style>
  <w:style w:type="paragraph" w:styleId="Footer">
    <w:name w:val="footer"/>
    <w:basedOn w:val="Normal"/>
    <w:link w:val="FooterChar"/>
    <w:uiPriority w:val="99"/>
    <w:unhideWhenUsed/>
    <w:rsid w:val="00C00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1C0"/>
  </w:style>
  <w:style w:type="paragraph" w:styleId="Title">
    <w:name w:val="Title"/>
    <w:basedOn w:val="Normal"/>
    <w:next w:val="Normal"/>
    <w:link w:val="TitleChar"/>
    <w:uiPriority w:val="10"/>
    <w:qFormat/>
    <w:rsid w:val="00C001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1C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65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tien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DB36E-1BAE-4659-8F8C-C1BBB111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Mehay</dc:creator>
  <cp:keywords/>
  <dc:description/>
  <cp:lastModifiedBy>Joanne Forbes (NHS Grampian)</cp:lastModifiedBy>
  <cp:revision>2</cp:revision>
  <cp:lastPrinted>2025-11-17T09:20:00Z</cp:lastPrinted>
  <dcterms:created xsi:type="dcterms:W3CDTF">2025-11-17T09:27:00Z</dcterms:created>
  <dcterms:modified xsi:type="dcterms:W3CDTF">2025-11-17T09:27:00Z</dcterms:modified>
</cp:coreProperties>
</file>